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0138" w14:textId="552069F6" w:rsidR="00F07FFD" w:rsidRDefault="0019011A">
      <w:pPr>
        <w:rPr>
          <w:rFonts w:ascii="Arial" w:hAnsi="Arial" w:cs="Arial"/>
          <w:b/>
          <w:bCs/>
          <w:sz w:val="20"/>
          <w:szCs w:val="20"/>
          <w:lang w:val="fr-FR" w:eastAsia="en-US"/>
        </w:rPr>
      </w:pPr>
      <w:r w:rsidRPr="0019011A">
        <w:rPr>
          <w:rFonts w:ascii="Arial" w:hAnsi="Arial" w:cs="Arial"/>
          <w:b/>
          <w:bCs/>
          <w:sz w:val="20"/>
          <w:szCs w:val="20"/>
          <w:lang w:val="fr-FR" w:eastAsia="en-US"/>
        </w:rPr>
        <w:t xml:space="preserve">Échéances de soumission : 30 mai </w:t>
      </w:r>
      <w:r>
        <w:rPr>
          <w:rFonts w:ascii="Arial" w:hAnsi="Arial" w:cs="Arial"/>
          <w:b/>
          <w:bCs/>
          <w:sz w:val="20"/>
          <w:szCs w:val="20"/>
          <w:lang w:val="fr-FR" w:eastAsia="en-US"/>
        </w:rPr>
        <w:t xml:space="preserve">2023 </w:t>
      </w:r>
      <w:r w:rsidRPr="0019011A">
        <w:rPr>
          <w:rFonts w:ascii="Arial" w:hAnsi="Arial" w:cs="Arial"/>
          <w:b/>
          <w:bCs/>
          <w:sz w:val="20"/>
          <w:szCs w:val="20"/>
          <w:lang w:val="fr-FR" w:eastAsia="en-US"/>
        </w:rPr>
        <w:t xml:space="preserve">(premier tour) ou 17 novembre </w:t>
      </w:r>
      <w:r>
        <w:rPr>
          <w:rFonts w:ascii="Arial" w:hAnsi="Arial" w:cs="Arial"/>
          <w:b/>
          <w:bCs/>
          <w:sz w:val="20"/>
          <w:szCs w:val="20"/>
          <w:lang w:val="fr-FR" w:eastAsia="en-US"/>
        </w:rPr>
        <w:t xml:space="preserve">2023 </w:t>
      </w:r>
      <w:r w:rsidRPr="0019011A">
        <w:rPr>
          <w:rFonts w:ascii="Arial" w:hAnsi="Arial" w:cs="Arial"/>
          <w:b/>
          <w:bCs/>
          <w:sz w:val="20"/>
          <w:szCs w:val="20"/>
          <w:lang w:val="fr-FR" w:eastAsia="en-US"/>
        </w:rPr>
        <w:t>(deuxième tour)</w:t>
      </w:r>
    </w:p>
    <w:p w14:paraId="2BB3E65F" w14:textId="77777777" w:rsidR="0019011A" w:rsidRPr="0019011A" w:rsidRDefault="0019011A">
      <w:pPr>
        <w:rPr>
          <w:rFonts w:ascii="Arial" w:hAnsi="Arial" w:cs="Arial"/>
          <w:b/>
          <w:bCs/>
          <w:sz w:val="20"/>
          <w:szCs w:val="20"/>
          <w:lang w:val="fr-FR"/>
        </w:rPr>
      </w:pPr>
    </w:p>
    <w:p w14:paraId="1AE4FAE8" w14:textId="641A282D" w:rsidR="00E236F8" w:rsidRPr="00E236F8" w:rsidRDefault="00E236F8" w:rsidP="00E236F8">
      <w:pPr>
        <w:jc w:val="both"/>
        <w:rPr>
          <w:rFonts w:ascii="Arial" w:hAnsi="Arial" w:cs="Arial"/>
          <w:i/>
          <w:iCs/>
          <w:color w:val="000000" w:themeColor="text1"/>
          <w:sz w:val="16"/>
          <w:szCs w:val="16"/>
        </w:rPr>
      </w:pPr>
      <w:r w:rsidRPr="00E236F8">
        <w:rPr>
          <w:rFonts w:ascii="Arial" w:hAnsi="Arial" w:cs="Arial"/>
          <w:i/>
          <w:iCs/>
          <w:color w:val="000000" w:themeColor="text1"/>
          <w:sz w:val="16"/>
          <w:szCs w:val="16"/>
        </w:rPr>
        <w:t>Veuillez compléter ce formulaire tenant en compte que les activités qui peuvent être financées par ce Fonds </w:t>
      </w:r>
      <w:r>
        <w:rPr>
          <w:rFonts w:ascii="Arial" w:hAnsi="Arial" w:cs="Arial"/>
          <w:i/>
          <w:iCs/>
          <w:color w:val="000000" w:themeColor="text1"/>
          <w:sz w:val="16"/>
          <w:szCs w:val="16"/>
        </w:rPr>
        <w:t>sont les suivants</w:t>
      </w:r>
      <w:r w:rsidRPr="00E236F8">
        <w:rPr>
          <w:rFonts w:ascii="Arial" w:hAnsi="Arial" w:cs="Arial"/>
          <w:i/>
          <w:iCs/>
          <w:color w:val="000000" w:themeColor="text1"/>
          <w:sz w:val="16"/>
          <w:szCs w:val="16"/>
        </w:rPr>
        <w:t xml:space="preserve">: </w:t>
      </w:r>
    </w:p>
    <w:p w14:paraId="3B16E23C" w14:textId="06F35A76" w:rsidR="00E236F8" w:rsidRPr="00E236F8" w:rsidRDefault="00E236F8" w:rsidP="00E236F8">
      <w:pPr>
        <w:jc w:val="both"/>
        <w:rPr>
          <w:rFonts w:ascii="Arial" w:hAnsi="Arial" w:cs="Arial"/>
          <w:i/>
          <w:iCs/>
          <w:color w:val="000000" w:themeColor="text1"/>
          <w:sz w:val="16"/>
          <w:szCs w:val="16"/>
        </w:rPr>
      </w:pPr>
    </w:p>
    <w:p w14:paraId="0B6FE016" w14:textId="080BEB5B" w:rsidR="00E236F8" w:rsidRPr="00E236F8" w:rsidRDefault="00E236F8" w:rsidP="00E236F8">
      <w:pPr>
        <w:rPr>
          <w:rFonts w:ascii="Arial" w:hAnsi="Arial" w:cs="Arial"/>
          <w:b/>
          <w:bCs/>
          <w:i/>
          <w:iCs/>
          <w:color w:val="000000" w:themeColor="text1"/>
          <w:sz w:val="16"/>
          <w:szCs w:val="16"/>
        </w:rPr>
      </w:pPr>
      <w:r w:rsidRPr="00E236F8">
        <w:rPr>
          <w:rFonts w:ascii="Arial" w:hAnsi="Arial" w:cs="Arial"/>
          <w:b/>
          <w:bCs/>
          <w:i/>
          <w:iCs/>
          <w:color w:val="000000" w:themeColor="text1"/>
          <w:sz w:val="16"/>
          <w:szCs w:val="16"/>
        </w:rPr>
        <w:t>Participation aux réunions scientifiques du réseau</w:t>
      </w:r>
    </w:p>
    <w:p w14:paraId="5D7A58BE" w14:textId="51B6B88A" w:rsidR="00E236F8" w:rsidRPr="00E236F8" w:rsidRDefault="00E236F8" w:rsidP="00E236F8">
      <w:pPr>
        <w:rPr>
          <w:rFonts w:ascii="Arial" w:eastAsia="Calibri" w:hAnsi="Arial" w:cs="Arial"/>
          <w:i/>
          <w:iCs/>
          <w:color w:val="000000" w:themeColor="text1"/>
          <w:sz w:val="16"/>
          <w:szCs w:val="16"/>
        </w:rPr>
      </w:pPr>
      <w:r w:rsidRPr="00E236F8">
        <w:rPr>
          <w:rFonts w:ascii="Arial" w:hAnsi="Arial" w:cs="Arial"/>
          <w:b/>
          <w:bCs/>
          <w:i/>
          <w:iCs/>
          <w:color w:val="000000" w:themeColor="text1"/>
          <w:sz w:val="16"/>
          <w:szCs w:val="16"/>
        </w:rPr>
        <w:br/>
      </w:r>
      <w:r w:rsidRPr="00E236F8">
        <w:rPr>
          <w:rFonts w:ascii="Arial" w:eastAsia="Calibri" w:hAnsi="Arial" w:cs="Arial"/>
          <w:i/>
          <w:iCs/>
          <w:color w:val="000000" w:themeColor="text1"/>
          <w:sz w:val="16"/>
          <w:szCs w:val="16"/>
        </w:rPr>
        <w:t xml:space="preserve">Cette action vise à promouvoir la participation (physique) des </w:t>
      </w:r>
      <w:r w:rsidRPr="00E236F8">
        <w:rPr>
          <w:rFonts w:ascii="Arial" w:hAnsi="Arial" w:cs="Arial"/>
          <w:i/>
          <w:iCs/>
          <w:color w:val="000000" w:themeColor="text1"/>
          <w:sz w:val="16"/>
          <w:szCs w:val="16"/>
        </w:rPr>
        <w:t xml:space="preserve">chercheurs et chercheuses des institutions du Sud du réseau RESCIF </w:t>
      </w:r>
      <w:r w:rsidRPr="00E236F8">
        <w:rPr>
          <w:rFonts w:ascii="Arial" w:eastAsia="Calibri" w:hAnsi="Arial" w:cs="Arial"/>
          <w:i/>
          <w:iCs/>
          <w:color w:val="000000" w:themeColor="text1"/>
          <w:sz w:val="16"/>
          <w:szCs w:val="16"/>
        </w:rPr>
        <w:t xml:space="preserve">à la conférence scientifique que le réseau RESCIF organise annuellement. </w:t>
      </w:r>
    </w:p>
    <w:p w14:paraId="1800A9B1" w14:textId="643F6A5D" w:rsidR="00E236F8" w:rsidRPr="00E236F8" w:rsidRDefault="00E236F8" w:rsidP="00E236F8">
      <w:pPr>
        <w:rPr>
          <w:rFonts w:ascii="Arial" w:eastAsia="Calibri" w:hAnsi="Arial" w:cs="Arial"/>
          <w:i/>
          <w:iCs/>
          <w:color w:val="000000" w:themeColor="text1"/>
          <w:sz w:val="16"/>
          <w:szCs w:val="16"/>
        </w:rPr>
      </w:pPr>
    </w:p>
    <w:p w14:paraId="39AB4F49" w14:textId="1D3B55E3" w:rsidR="00E236F8" w:rsidRPr="00E236F8" w:rsidRDefault="00E236F8" w:rsidP="00E236F8">
      <w:pPr>
        <w:rPr>
          <w:rFonts w:ascii="Arial" w:eastAsia="Calibri" w:hAnsi="Arial" w:cs="Arial"/>
          <w:b/>
          <w:bCs/>
          <w:i/>
          <w:iCs/>
          <w:color w:val="000000" w:themeColor="text1"/>
          <w:sz w:val="16"/>
          <w:szCs w:val="16"/>
        </w:rPr>
      </w:pPr>
      <w:r w:rsidRPr="00E236F8">
        <w:rPr>
          <w:rFonts w:ascii="Arial" w:eastAsia="Calibri" w:hAnsi="Arial" w:cs="Arial"/>
          <w:b/>
          <w:bCs/>
          <w:i/>
          <w:iCs/>
          <w:color w:val="000000" w:themeColor="text1"/>
          <w:sz w:val="16"/>
          <w:szCs w:val="16"/>
        </w:rPr>
        <w:t xml:space="preserve">Missions d’enseignement </w:t>
      </w:r>
    </w:p>
    <w:p w14:paraId="11E3ABC9" w14:textId="7BB988C0" w:rsidR="00E236F8" w:rsidRPr="00E236F8" w:rsidRDefault="00E236F8" w:rsidP="00E236F8">
      <w:pPr>
        <w:rPr>
          <w:rFonts w:ascii="Arial" w:eastAsia="Calibri" w:hAnsi="Arial" w:cs="Arial"/>
          <w:b/>
          <w:bCs/>
          <w:i/>
          <w:iCs/>
          <w:color w:val="000000" w:themeColor="text1"/>
          <w:sz w:val="16"/>
          <w:szCs w:val="16"/>
        </w:rPr>
      </w:pPr>
    </w:p>
    <w:p w14:paraId="7C0D6A53" w14:textId="0F6DB678" w:rsidR="00E236F8" w:rsidRPr="00E236F8" w:rsidRDefault="00E236F8" w:rsidP="00E236F8">
      <w:pPr>
        <w:rPr>
          <w:rFonts w:ascii="Arial" w:eastAsia="Calibri" w:hAnsi="Arial" w:cs="Arial"/>
          <w:i/>
          <w:iCs/>
          <w:color w:val="000000" w:themeColor="text1"/>
          <w:sz w:val="16"/>
          <w:szCs w:val="16"/>
        </w:rPr>
      </w:pPr>
      <w:r w:rsidRPr="00E236F8">
        <w:rPr>
          <w:rFonts w:ascii="Arial" w:eastAsia="Calibri" w:hAnsi="Arial" w:cs="Arial"/>
          <w:i/>
          <w:iCs/>
          <w:color w:val="000000" w:themeColor="text1"/>
          <w:sz w:val="16"/>
          <w:szCs w:val="16"/>
        </w:rPr>
        <w:t>Cette action vise à promouvoir les</w:t>
      </w:r>
      <w:r w:rsidRPr="00E236F8">
        <w:rPr>
          <w:rFonts w:ascii="Arial" w:eastAsia="Calibri" w:hAnsi="Arial" w:cs="Arial"/>
          <w:b/>
          <w:bCs/>
          <w:i/>
          <w:iCs/>
          <w:color w:val="000000" w:themeColor="text1"/>
          <w:sz w:val="16"/>
          <w:szCs w:val="16"/>
        </w:rPr>
        <w:t xml:space="preserve"> séjours d'enseignement</w:t>
      </w:r>
      <w:r w:rsidRPr="00E236F8">
        <w:rPr>
          <w:rFonts w:ascii="Arial" w:eastAsia="Calibri" w:hAnsi="Arial" w:cs="Arial"/>
          <w:i/>
          <w:iCs/>
          <w:color w:val="000000" w:themeColor="text1"/>
          <w:sz w:val="16"/>
          <w:szCs w:val="16"/>
        </w:rPr>
        <w:t xml:space="preserve"> pour des membres du corps enseignant issus des institutions du Sud membres du réseau dans une université partenaire.</w:t>
      </w:r>
      <w:r w:rsidRPr="00E236F8">
        <w:rPr>
          <w:rFonts w:ascii="Arial" w:eastAsia="Calibri" w:hAnsi="Arial" w:cs="Arial"/>
          <w:i/>
          <w:iCs/>
          <w:color w:val="000000" w:themeColor="text1"/>
          <w:sz w:val="16"/>
          <w:szCs w:val="16"/>
        </w:rPr>
        <w:br/>
        <w:t>Les objectifs de cette action sont les suivants:</w:t>
      </w:r>
    </w:p>
    <w:p w14:paraId="29B4E4F2" w14:textId="5F264736" w:rsidR="00E236F8" w:rsidRPr="00E236F8" w:rsidRDefault="00E236F8" w:rsidP="003B1B34">
      <w:pPr>
        <w:numPr>
          <w:ilvl w:val="0"/>
          <w:numId w:val="17"/>
        </w:numPr>
        <w:rPr>
          <w:rFonts w:ascii="Arial" w:eastAsia="Calibri" w:hAnsi="Arial" w:cs="Arial"/>
          <w:i/>
          <w:iCs/>
          <w:color w:val="000000" w:themeColor="text1"/>
          <w:sz w:val="16"/>
          <w:szCs w:val="16"/>
        </w:rPr>
      </w:pPr>
      <w:r w:rsidRPr="00E236F8">
        <w:rPr>
          <w:rFonts w:ascii="Arial" w:eastAsia="Calibri" w:hAnsi="Arial" w:cs="Arial"/>
          <w:i/>
          <w:iCs/>
          <w:color w:val="000000" w:themeColor="text1"/>
          <w:sz w:val="16"/>
          <w:szCs w:val="16"/>
        </w:rPr>
        <w:t xml:space="preserve">permettre aux étudiants de bénéficier des connaissances et de l'expertise d'enseignants </w:t>
      </w:r>
      <w:r w:rsidRPr="00E236F8">
        <w:rPr>
          <w:rFonts w:ascii="Arial" w:eastAsia="Calibri" w:hAnsi="Arial" w:cs="Arial"/>
          <w:b/>
          <w:bCs/>
          <w:i/>
          <w:iCs/>
          <w:color w:val="000000" w:themeColor="text1"/>
          <w:sz w:val="16"/>
          <w:szCs w:val="16"/>
        </w:rPr>
        <w:t>d'autres institutions du réseau,</w:t>
      </w:r>
    </w:p>
    <w:p w14:paraId="1BBFD5E2" w14:textId="44F9F788" w:rsidR="00E236F8" w:rsidRPr="00E236F8" w:rsidRDefault="00E236F8" w:rsidP="003B1B34">
      <w:pPr>
        <w:numPr>
          <w:ilvl w:val="0"/>
          <w:numId w:val="17"/>
        </w:numPr>
        <w:rPr>
          <w:rFonts w:ascii="Arial" w:eastAsia="Calibri" w:hAnsi="Arial" w:cs="Arial"/>
          <w:i/>
          <w:iCs/>
          <w:color w:val="000000" w:themeColor="text1"/>
          <w:sz w:val="16"/>
          <w:szCs w:val="16"/>
        </w:rPr>
      </w:pPr>
      <w:r w:rsidRPr="00E236F8">
        <w:rPr>
          <w:rFonts w:ascii="Arial" w:eastAsia="Calibri" w:hAnsi="Arial" w:cs="Arial"/>
          <w:i/>
          <w:iCs/>
          <w:color w:val="000000" w:themeColor="text1"/>
          <w:sz w:val="16"/>
          <w:szCs w:val="16"/>
        </w:rPr>
        <w:t xml:space="preserve">encourager les membres du réseau à élargir et à </w:t>
      </w:r>
      <w:r w:rsidRPr="00E236F8">
        <w:rPr>
          <w:rFonts w:ascii="Arial" w:eastAsia="Calibri" w:hAnsi="Arial" w:cs="Arial"/>
          <w:b/>
          <w:bCs/>
          <w:i/>
          <w:iCs/>
          <w:color w:val="000000" w:themeColor="text1"/>
          <w:sz w:val="16"/>
          <w:szCs w:val="16"/>
        </w:rPr>
        <w:t>enrichir l'éventail des cours offerts,</w:t>
      </w:r>
    </w:p>
    <w:p w14:paraId="297CFAE5" w14:textId="39F3DEAA" w:rsidR="00E236F8" w:rsidRPr="00E236F8" w:rsidRDefault="00E236F8" w:rsidP="003B1B34">
      <w:pPr>
        <w:numPr>
          <w:ilvl w:val="0"/>
          <w:numId w:val="17"/>
        </w:numPr>
        <w:rPr>
          <w:rFonts w:ascii="Arial" w:eastAsia="Calibri" w:hAnsi="Arial" w:cs="Arial"/>
          <w:i/>
          <w:iCs/>
          <w:color w:val="000000" w:themeColor="text1"/>
          <w:sz w:val="16"/>
          <w:szCs w:val="16"/>
        </w:rPr>
      </w:pPr>
      <w:r w:rsidRPr="00E236F8">
        <w:rPr>
          <w:rFonts w:ascii="Arial" w:eastAsia="Calibri" w:hAnsi="Arial" w:cs="Arial"/>
          <w:i/>
          <w:iCs/>
          <w:color w:val="000000" w:themeColor="text1"/>
          <w:sz w:val="16"/>
          <w:szCs w:val="16"/>
        </w:rPr>
        <w:t xml:space="preserve">fournir au personnel enseignant des possibilités de </w:t>
      </w:r>
      <w:r w:rsidRPr="00E236F8">
        <w:rPr>
          <w:rFonts w:ascii="Arial" w:eastAsia="Calibri" w:hAnsi="Arial" w:cs="Arial"/>
          <w:b/>
          <w:bCs/>
          <w:i/>
          <w:iCs/>
          <w:color w:val="000000" w:themeColor="text1"/>
          <w:sz w:val="16"/>
          <w:szCs w:val="16"/>
        </w:rPr>
        <w:t>développement personnel et professionnel,</w:t>
      </w:r>
    </w:p>
    <w:p w14:paraId="3AB1FB15" w14:textId="78AD5CB6" w:rsidR="00E236F8" w:rsidRPr="00E236F8" w:rsidRDefault="00E236F8" w:rsidP="003B1B34">
      <w:pPr>
        <w:numPr>
          <w:ilvl w:val="0"/>
          <w:numId w:val="17"/>
        </w:numPr>
        <w:rPr>
          <w:rFonts w:ascii="Arial" w:eastAsia="Calibri" w:hAnsi="Arial" w:cs="Arial"/>
          <w:i/>
          <w:iCs/>
          <w:color w:val="000000" w:themeColor="text1"/>
          <w:sz w:val="16"/>
          <w:szCs w:val="16"/>
        </w:rPr>
      </w:pPr>
      <w:r w:rsidRPr="00E236F8">
        <w:rPr>
          <w:rFonts w:ascii="Arial" w:eastAsia="Calibri" w:hAnsi="Arial" w:cs="Arial"/>
          <w:b/>
          <w:bCs/>
          <w:i/>
          <w:iCs/>
          <w:color w:val="000000" w:themeColor="text1"/>
          <w:sz w:val="16"/>
          <w:szCs w:val="16"/>
        </w:rPr>
        <w:t>créer des liens</w:t>
      </w:r>
      <w:r w:rsidRPr="00E236F8">
        <w:rPr>
          <w:rFonts w:ascii="Arial" w:eastAsia="Calibri" w:hAnsi="Arial" w:cs="Arial"/>
          <w:i/>
          <w:iCs/>
          <w:color w:val="000000" w:themeColor="text1"/>
          <w:sz w:val="16"/>
          <w:szCs w:val="16"/>
        </w:rPr>
        <w:t xml:space="preserve"> entre les établissements membres du réseau.</w:t>
      </w:r>
      <w:r w:rsidR="003B1B34">
        <w:rPr>
          <w:rFonts w:ascii="Arial" w:eastAsia="Calibri" w:hAnsi="Arial" w:cs="Arial"/>
          <w:i/>
          <w:iCs/>
          <w:color w:val="000000" w:themeColor="text1"/>
          <w:sz w:val="16"/>
          <w:szCs w:val="16"/>
        </w:rPr>
        <w:br/>
      </w:r>
    </w:p>
    <w:p w14:paraId="58FA30F0" w14:textId="77777777" w:rsidR="00E236F8" w:rsidRPr="00E236F8" w:rsidRDefault="00E236F8" w:rsidP="00E236F8">
      <w:pPr>
        <w:pStyle w:val="NormalWeb"/>
        <w:spacing w:before="0" w:beforeAutospacing="0" w:after="0" w:afterAutospacing="0"/>
        <w:jc w:val="both"/>
        <w:rPr>
          <w:rFonts w:ascii="Arial" w:hAnsi="Arial" w:cs="Arial"/>
          <w:i/>
          <w:iCs/>
          <w:color w:val="000000" w:themeColor="text1"/>
          <w:sz w:val="16"/>
          <w:szCs w:val="16"/>
        </w:rPr>
      </w:pPr>
      <w:r w:rsidRPr="00E236F8">
        <w:rPr>
          <w:rFonts w:ascii="Arial" w:hAnsi="Arial" w:cs="Arial"/>
          <w:i/>
          <w:iCs/>
          <w:color w:val="000000" w:themeColor="text1"/>
          <w:sz w:val="16"/>
          <w:szCs w:val="16"/>
        </w:rPr>
        <w:t>La candidature doit détailler le programme d'enseignement élaboré entre l'entité d’attache  et l'institution d’accueil (toutes les deux membres du RESCIF). Ce plan doit inclure, au minimum :</w:t>
      </w:r>
    </w:p>
    <w:p w14:paraId="11345F00" w14:textId="0D485128" w:rsidR="00E236F8" w:rsidRPr="00E236F8" w:rsidRDefault="00E236F8" w:rsidP="00E236F8">
      <w:pPr>
        <w:numPr>
          <w:ilvl w:val="0"/>
          <w:numId w:val="18"/>
        </w:numPr>
        <w:jc w:val="both"/>
        <w:rPr>
          <w:rFonts w:ascii="Arial" w:hAnsi="Arial" w:cs="Arial"/>
          <w:i/>
          <w:iCs/>
          <w:color w:val="000000" w:themeColor="text1"/>
          <w:sz w:val="16"/>
          <w:szCs w:val="16"/>
        </w:rPr>
      </w:pPr>
      <w:r w:rsidRPr="00E236F8">
        <w:rPr>
          <w:rFonts w:ascii="Arial" w:hAnsi="Arial" w:cs="Arial"/>
          <w:i/>
          <w:iCs/>
          <w:color w:val="000000" w:themeColor="text1"/>
          <w:sz w:val="16"/>
          <w:szCs w:val="16"/>
        </w:rPr>
        <w:t>les objectifs et la valeur ajoutée de la mobilité,</w:t>
      </w:r>
    </w:p>
    <w:p w14:paraId="212D477D" w14:textId="22B4AC93" w:rsidR="00E236F8" w:rsidRPr="00E236F8" w:rsidRDefault="00E236F8" w:rsidP="00E236F8">
      <w:pPr>
        <w:numPr>
          <w:ilvl w:val="0"/>
          <w:numId w:val="18"/>
        </w:numPr>
        <w:jc w:val="both"/>
        <w:rPr>
          <w:rFonts w:ascii="Arial" w:hAnsi="Arial" w:cs="Arial"/>
          <w:i/>
          <w:iCs/>
          <w:color w:val="000000" w:themeColor="text1"/>
          <w:sz w:val="16"/>
          <w:szCs w:val="16"/>
        </w:rPr>
      </w:pPr>
      <w:r w:rsidRPr="00E236F8">
        <w:rPr>
          <w:rFonts w:ascii="Arial" w:hAnsi="Arial" w:cs="Arial"/>
          <w:i/>
          <w:iCs/>
          <w:color w:val="000000" w:themeColor="text1"/>
          <w:sz w:val="16"/>
          <w:szCs w:val="16"/>
        </w:rPr>
        <w:t>le contenu du programme d'enseignement,</w:t>
      </w:r>
    </w:p>
    <w:p w14:paraId="611C3AA2" w14:textId="6C7AA511" w:rsidR="00E236F8" w:rsidRPr="00E236F8" w:rsidRDefault="00E236F8" w:rsidP="00E236F8">
      <w:pPr>
        <w:numPr>
          <w:ilvl w:val="0"/>
          <w:numId w:val="18"/>
        </w:numPr>
        <w:jc w:val="both"/>
        <w:rPr>
          <w:rFonts w:ascii="Arial" w:hAnsi="Arial" w:cs="Arial"/>
          <w:i/>
          <w:iCs/>
          <w:color w:val="000000" w:themeColor="text1"/>
          <w:sz w:val="16"/>
          <w:szCs w:val="16"/>
        </w:rPr>
      </w:pPr>
      <w:r w:rsidRPr="00E236F8">
        <w:rPr>
          <w:rFonts w:ascii="Arial" w:hAnsi="Arial" w:cs="Arial"/>
          <w:i/>
          <w:iCs/>
          <w:color w:val="000000" w:themeColor="text1"/>
          <w:sz w:val="16"/>
          <w:szCs w:val="16"/>
        </w:rPr>
        <w:t>les résultats attendus et leur impact.</w:t>
      </w:r>
    </w:p>
    <w:p w14:paraId="381B7F1A" w14:textId="63D89670" w:rsidR="00E236F8" w:rsidRPr="00E236F8" w:rsidRDefault="00E236F8" w:rsidP="003B1B34">
      <w:pPr>
        <w:ind w:left="720"/>
        <w:jc w:val="both"/>
        <w:rPr>
          <w:rFonts w:ascii="Arial" w:hAnsi="Arial" w:cs="Arial"/>
          <w:i/>
          <w:iCs/>
          <w:color w:val="000000" w:themeColor="text1"/>
          <w:sz w:val="16"/>
          <w:szCs w:val="16"/>
        </w:rPr>
      </w:pPr>
    </w:p>
    <w:p w14:paraId="130249D9" w14:textId="45BBE971" w:rsidR="00E236F8" w:rsidRPr="00E236F8" w:rsidRDefault="00E236F8" w:rsidP="00E236F8">
      <w:pPr>
        <w:jc w:val="both"/>
        <w:rPr>
          <w:rFonts w:ascii="Arial" w:hAnsi="Arial" w:cs="Arial"/>
          <w:b/>
          <w:bCs/>
          <w:i/>
          <w:iCs/>
          <w:color w:val="000000" w:themeColor="text1"/>
          <w:sz w:val="16"/>
          <w:szCs w:val="16"/>
        </w:rPr>
      </w:pPr>
      <w:r w:rsidRPr="00E236F8">
        <w:rPr>
          <w:rFonts w:ascii="Arial" w:hAnsi="Arial" w:cs="Arial"/>
          <w:b/>
          <w:bCs/>
          <w:i/>
          <w:iCs/>
          <w:color w:val="000000" w:themeColor="text1"/>
          <w:sz w:val="16"/>
          <w:szCs w:val="16"/>
        </w:rPr>
        <w:t>Missions de formation</w:t>
      </w:r>
    </w:p>
    <w:p w14:paraId="07B2DE44" w14:textId="18C62664" w:rsidR="00E236F8" w:rsidRPr="00E236F8" w:rsidRDefault="00E236F8" w:rsidP="00E236F8">
      <w:pPr>
        <w:jc w:val="both"/>
        <w:rPr>
          <w:rFonts w:ascii="Arial" w:hAnsi="Arial" w:cs="Arial"/>
          <w:b/>
          <w:bCs/>
          <w:i/>
          <w:iCs/>
          <w:color w:val="000000" w:themeColor="text1"/>
          <w:sz w:val="16"/>
          <w:szCs w:val="16"/>
        </w:rPr>
      </w:pPr>
    </w:p>
    <w:p w14:paraId="59D7BA02" w14:textId="2FE1B012" w:rsidR="00E236F8" w:rsidRPr="00E236F8" w:rsidRDefault="00E236F8" w:rsidP="00E236F8">
      <w:pPr>
        <w:pStyle w:val="collapse"/>
        <w:spacing w:before="0" w:beforeAutospacing="0" w:after="0" w:afterAutospacing="0"/>
        <w:jc w:val="both"/>
        <w:rPr>
          <w:rFonts w:ascii="Arial" w:hAnsi="Arial" w:cs="Arial"/>
          <w:i/>
          <w:iCs/>
          <w:color w:val="000000" w:themeColor="text1"/>
          <w:sz w:val="16"/>
          <w:szCs w:val="16"/>
          <w:lang w:val="fr-CI"/>
        </w:rPr>
      </w:pPr>
      <w:r w:rsidRPr="00E236F8">
        <w:rPr>
          <w:rFonts w:ascii="Arial" w:hAnsi="Arial" w:cs="Arial"/>
          <w:i/>
          <w:iCs/>
          <w:color w:val="000000" w:themeColor="text1"/>
          <w:sz w:val="16"/>
          <w:szCs w:val="16"/>
        </w:rPr>
        <w:t xml:space="preserve">Cette activité soutient le développement professionnel du personnel enseignant et non enseignant des institutions du Sud membres du RESCIF sous la forme d'activités de formation dans une autre institution du réseau. </w:t>
      </w:r>
      <w:r w:rsidRPr="00E236F8">
        <w:rPr>
          <w:rFonts w:ascii="Arial" w:hAnsi="Arial" w:cs="Arial"/>
          <w:i/>
          <w:iCs/>
          <w:color w:val="000000" w:themeColor="text1"/>
          <w:sz w:val="16"/>
          <w:szCs w:val="16"/>
          <w:lang w:val="fr-CI"/>
        </w:rPr>
        <w:t xml:space="preserve">Le séjour peut prendre différentes formes : courte période de </w:t>
      </w:r>
      <w:r w:rsidRPr="00E236F8">
        <w:rPr>
          <w:rFonts w:ascii="Arial" w:hAnsi="Arial" w:cs="Arial"/>
          <w:b/>
          <w:bCs/>
          <w:i/>
          <w:iCs/>
          <w:color w:val="000000" w:themeColor="text1"/>
          <w:sz w:val="16"/>
          <w:szCs w:val="16"/>
          <w:lang w:val="fr-CI"/>
        </w:rPr>
        <w:t>détachement</w:t>
      </w:r>
      <w:r w:rsidRPr="00E236F8">
        <w:rPr>
          <w:rFonts w:ascii="Arial" w:hAnsi="Arial" w:cs="Arial"/>
          <w:i/>
          <w:iCs/>
          <w:color w:val="000000" w:themeColor="text1"/>
          <w:sz w:val="16"/>
          <w:szCs w:val="16"/>
          <w:lang w:val="fr-CI"/>
        </w:rPr>
        <w:t>, visite d’</w:t>
      </w:r>
      <w:r w:rsidRPr="00E236F8">
        <w:rPr>
          <w:rFonts w:ascii="Arial" w:hAnsi="Arial" w:cs="Arial"/>
          <w:b/>
          <w:bCs/>
          <w:i/>
          <w:iCs/>
          <w:color w:val="000000" w:themeColor="text1"/>
          <w:sz w:val="16"/>
          <w:szCs w:val="16"/>
          <w:lang w:val="fr-CI"/>
        </w:rPr>
        <w:t>observation</w:t>
      </w:r>
      <w:r w:rsidRPr="00E236F8">
        <w:rPr>
          <w:rFonts w:ascii="Arial" w:hAnsi="Arial" w:cs="Arial"/>
          <w:i/>
          <w:iCs/>
          <w:color w:val="000000" w:themeColor="text1"/>
          <w:sz w:val="16"/>
          <w:szCs w:val="16"/>
          <w:lang w:val="fr-CI"/>
        </w:rPr>
        <w:t xml:space="preserve"> en situation de travail, visite d’études, </w:t>
      </w:r>
      <w:r w:rsidRPr="00E236F8">
        <w:rPr>
          <w:rFonts w:ascii="Arial" w:hAnsi="Arial" w:cs="Arial"/>
          <w:b/>
          <w:bCs/>
          <w:i/>
          <w:iCs/>
          <w:color w:val="000000" w:themeColor="text1"/>
          <w:sz w:val="16"/>
          <w:szCs w:val="16"/>
          <w:lang w:val="fr-CI"/>
        </w:rPr>
        <w:t>atelier</w:t>
      </w:r>
      <w:r w:rsidRPr="00E236F8">
        <w:rPr>
          <w:rFonts w:ascii="Arial" w:hAnsi="Arial" w:cs="Arial"/>
          <w:i/>
          <w:iCs/>
          <w:color w:val="000000" w:themeColor="text1"/>
          <w:sz w:val="16"/>
          <w:szCs w:val="16"/>
          <w:lang w:val="fr-CI"/>
        </w:rPr>
        <w:t>, etc.</w:t>
      </w:r>
    </w:p>
    <w:p w14:paraId="4407D710" w14:textId="77777777" w:rsidR="00E236F8" w:rsidRPr="00E236F8" w:rsidRDefault="00E236F8" w:rsidP="00E236F8">
      <w:pPr>
        <w:pStyle w:val="collapse"/>
        <w:spacing w:before="0" w:beforeAutospacing="0" w:after="0" w:afterAutospacing="0"/>
        <w:rPr>
          <w:rFonts w:ascii="Arial" w:hAnsi="Arial" w:cs="Arial"/>
          <w:i/>
          <w:iCs/>
          <w:color w:val="000000" w:themeColor="text1"/>
          <w:sz w:val="16"/>
          <w:szCs w:val="16"/>
        </w:rPr>
      </w:pPr>
      <w:r w:rsidRPr="00E236F8">
        <w:rPr>
          <w:rFonts w:ascii="Arial" w:hAnsi="Arial" w:cs="Arial"/>
          <w:i/>
          <w:iCs/>
          <w:color w:val="000000" w:themeColor="text1"/>
          <w:sz w:val="16"/>
          <w:szCs w:val="16"/>
        </w:rPr>
        <w:t>Les objectifs sont les suivants : </w:t>
      </w:r>
    </w:p>
    <w:p w14:paraId="7BD24FB5" w14:textId="77777777" w:rsidR="00E236F8" w:rsidRPr="00E236F8" w:rsidRDefault="00E236F8" w:rsidP="00E236F8">
      <w:pPr>
        <w:pStyle w:val="collapse"/>
        <w:numPr>
          <w:ilvl w:val="0"/>
          <w:numId w:val="19"/>
        </w:numPr>
        <w:spacing w:before="0" w:beforeAutospacing="0" w:after="0" w:afterAutospacing="0"/>
        <w:jc w:val="both"/>
        <w:rPr>
          <w:rFonts w:ascii="Arial" w:hAnsi="Arial" w:cs="Arial"/>
          <w:i/>
          <w:iCs/>
          <w:color w:val="000000" w:themeColor="text1"/>
          <w:sz w:val="16"/>
          <w:szCs w:val="16"/>
        </w:rPr>
      </w:pPr>
      <w:r w:rsidRPr="00E236F8">
        <w:rPr>
          <w:rFonts w:ascii="Arial" w:hAnsi="Arial" w:cs="Arial"/>
          <w:i/>
          <w:iCs/>
          <w:color w:val="000000" w:themeColor="text1"/>
          <w:sz w:val="16"/>
          <w:szCs w:val="16"/>
        </w:rPr>
        <w:t xml:space="preserve">permettre aux membres du personnel des institutions du SUD membres du RESCIF d'acquérir des connaissances ou des savoir-faire à partir d'expériences et de </w:t>
      </w:r>
      <w:r w:rsidRPr="00E236F8">
        <w:rPr>
          <w:rFonts w:ascii="Arial" w:hAnsi="Arial" w:cs="Arial"/>
          <w:b/>
          <w:bCs/>
          <w:i/>
          <w:iCs/>
          <w:color w:val="000000" w:themeColor="text1"/>
          <w:sz w:val="16"/>
          <w:szCs w:val="16"/>
        </w:rPr>
        <w:t>bonnes pratiques</w:t>
      </w:r>
      <w:r w:rsidRPr="00E236F8">
        <w:rPr>
          <w:rFonts w:ascii="Arial" w:hAnsi="Arial" w:cs="Arial"/>
          <w:i/>
          <w:iCs/>
          <w:color w:val="000000" w:themeColor="text1"/>
          <w:sz w:val="16"/>
          <w:szCs w:val="16"/>
        </w:rPr>
        <w:t xml:space="preserve"> dans une autre institution, ainsi que des compétences pratiques pouvant leur servir dans leur travail actuel et dans leur développement professionnel;</w:t>
      </w:r>
    </w:p>
    <w:p w14:paraId="4E48DD39" w14:textId="77777777" w:rsidR="00E236F8" w:rsidRPr="00E236F8" w:rsidRDefault="00E236F8" w:rsidP="00E236F8">
      <w:pPr>
        <w:pStyle w:val="collapse"/>
        <w:numPr>
          <w:ilvl w:val="0"/>
          <w:numId w:val="19"/>
        </w:numPr>
        <w:spacing w:before="0" w:beforeAutospacing="0" w:after="0" w:afterAutospacing="0"/>
        <w:jc w:val="both"/>
        <w:rPr>
          <w:rFonts w:ascii="Arial" w:hAnsi="Arial" w:cs="Arial"/>
          <w:i/>
          <w:iCs/>
          <w:color w:val="000000" w:themeColor="text1"/>
          <w:sz w:val="16"/>
          <w:szCs w:val="16"/>
        </w:rPr>
      </w:pPr>
      <w:r w:rsidRPr="00E236F8">
        <w:rPr>
          <w:rFonts w:ascii="Arial" w:hAnsi="Arial" w:cs="Arial"/>
          <w:i/>
          <w:iCs/>
          <w:color w:val="000000" w:themeColor="text1"/>
          <w:sz w:val="16"/>
          <w:szCs w:val="16"/>
        </w:rPr>
        <w:t xml:space="preserve">aider au </w:t>
      </w:r>
      <w:r w:rsidRPr="00E236F8">
        <w:rPr>
          <w:rFonts w:ascii="Arial" w:hAnsi="Arial" w:cs="Arial"/>
          <w:b/>
          <w:bCs/>
          <w:i/>
          <w:iCs/>
          <w:color w:val="000000" w:themeColor="text1"/>
          <w:sz w:val="16"/>
          <w:szCs w:val="16"/>
        </w:rPr>
        <w:t xml:space="preserve">développement de la coopération </w:t>
      </w:r>
      <w:r w:rsidRPr="00E236F8">
        <w:rPr>
          <w:rFonts w:ascii="Arial" w:hAnsi="Arial" w:cs="Arial"/>
          <w:i/>
          <w:iCs/>
          <w:color w:val="000000" w:themeColor="text1"/>
          <w:sz w:val="16"/>
          <w:szCs w:val="16"/>
        </w:rPr>
        <w:t>entre les établissements membres du réseau RESCIF.</w:t>
      </w:r>
    </w:p>
    <w:p w14:paraId="5BCF3B24" w14:textId="77777777" w:rsidR="006C3C90" w:rsidRPr="00E236F8" w:rsidRDefault="006C3C90" w:rsidP="00285B68">
      <w:pPr>
        <w:rPr>
          <w:rFonts w:ascii="Arial" w:hAnsi="Arial" w:cs="Arial"/>
          <w:b/>
          <w:i/>
          <w:iCs/>
          <w:color w:val="000000" w:themeColor="text1"/>
          <w:sz w:val="20"/>
          <w:szCs w:val="20"/>
        </w:rPr>
      </w:pPr>
    </w:p>
    <w:p w14:paraId="3F09A4E3" w14:textId="77777777" w:rsidR="006C3C90" w:rsidRPr="00E236F8" w:rsidRDefault="006C3C90" w:rsidP="005C59F7">
      <w:pPr>
        <w:ind w:hanging="360"/>
        <w:rPr>
          <w:rFonts w:ascii="Arial" w:hAnsi="Arial" w:cs="Arial"/>
          <w:b/>
          <w:color w:val="000000" w:themeColor="text1"/>
          <w:sz w:val="20"/>
          <w:szCs w:val="20"/>
        </w:rPr>
      </w:pPr>
    </w:p>
    <w:p w14:paraId="17EE8917" w14:textId="6B0907E3" w:rsidR="005C59F7" w:rsidRPr="00E236F8" w:rsidRDefault="005C59F7" w:rsidP="005C59F7">
      <w:pPr>
        <w:ind w:hanging="360"/>
        <w:rPr>
          <w:rFonts w:ascii="Arial" w:hAnsi="Arial" w:cs="Arial"/>
          <w:b/>
          <w:color w:val="000000" w:themeColor="text1"/>
          <w:sz w:val="20"/>
          <w:szCs w:val="20"/>
          <w:u w:val="single"/>
        </w:rPr>
      </w:pPr>
      <w:r w:rsidRPr="00E236F8">
        <w:rPr>
          <w:rFonts w:ascii="Arial" w:hAnsi="Arial" w:cs="Arial"/>
          <w:b/>
          <w:color w:val="000000" w:themeColor="text1"/>
          <w:sz w:val="20"/>
          <w:szCs w:val="20"/>
          <w:u w:val="single"/>
        </w:rPr>
        <w:t>1.</w:t>
      </w:r>
      <w:r w:rsidRPr="00E236F8">
        <w:rPr>
          <w:rFonts w:ascii="Arial" w:hAnsi="Arial" w:cs="Arial"/>
          <w:b/>
          <w:color w:val="000000" w:themeColor="text1"/>
          <w:sz w:val="20"/>
          <w:szCs w:val="20"/>
          <w:u w:val="single"/>
        </w:rPr>
        <w:tab/>
        <w:t>Identification du</w:t>
      </w:r>
      <w:r w:rsidR="0093582F" w:rsidRPr="00E236F8">
        <w:rPr>
          <w:rFonts w:ascii="Arial" w:hAnsi="Arial" w:cs="Arial"/>
          <w:b/>
          <w:color w:val="000000" w:themeColor="text1"/>
          <w:sz w:val="20"/>
          <w:szCs w:val="20"/>
          <w:u w:val="single"/>
        </w:rPr>
        <w:t xml:space="preserve">/de la </w:t>
      </w:r>
      <w:r w:rsidRPr="00E236F8">
        <w:rPr>
          <w:rFonts w:ascii="Arial" w:hAnsi="Arial" w:cs="Arial"/>
          <w:b/>
          <w:color w:val="000000" w:themeColor="text1"/>
          <w:sz w:val="20"/>
          <w:szCs w:val="20"/>
          <w:u w:val="single"/>
        </w:rPr>
        <w:t xml:space="preserve"> </w:t>
      </w:r>
      <w:r w:rsidR="005C269B" w:rsidRPr="00E236F8">
        <w:rPr>
          <w:rFonts w:ascii="Arial" w:hAnsi="Arial" w:cs="Arial"/>
          <w:b/>
          <w:color w:val="000000" w:themeColor="text1"/>
          <w:sz w:val="20"/>
          <w:szCs w:val="20"/>
          <w:u w:val="single"/>
        </w:rPr>
        <w:t xml:space="preserve">demandeur/demandeuse </w:t>
      </w:r>
      <w:r w:rsidR="003D1640" w:rsidRPr="00E236F8">
        <w:rPr>
          <w:rFonts w:ascii="Arial" w:hAnsi="Arial" w:cs="Arial"/>
          <w:b/>
          <w:color w:val="000000" w:themeColor="text1"/>
          <w:sz w:val="20"/>
          <w:szCs w:val="20"/>
          <w:u w:val="single"/>
        </w:rPr>
        <w:t>au sein de RESCIF</w:t>
      </w:r>
    </w:p>
    <w:p w14:paraId="72D13538" w14:textId="77777777" w:rsidR="005C59F7" w:rsidRPr="00E236F8" w:rsidRDefault="005C59F7" w:rsidP="00E9509D">
      <w:pPr>
        <w:pStyle w:val="Style1"/>
        <w:pBdr>
          <w:top w:val="none" w:sz="0" w:space="0" w:color="auto"/>
          <w:left w:val="none" w:sz="0" w:space="0" w:color="auto"/>
          <w:bottom w:val="none" w:sz="0" w:space="0" w:color="auto"/>
          <w:right w:val="none" w:sz="0" w:space="0" w:color="auto"/>
        </w:pBdr>
        <w:spacing w:line="240" w:lineRule="auto"/>
        <w:rPr>
          <w:rFonts w:ascii="Arial" w:hAnsi="Arial" w:cs="Arial"/>
          <w:color w:val="000000" w:themeColor="text1"/>
          <w:sz w:val="20"/>
          <w:szCs w:val="20"/>
          <w:lang w:val="fr-BE"/>
        </w:rPr>
      </w:pPr>
    </w:p>
    <w:tbl>
      <w:tblPr>
        <w:tblStyle w:val="Grilledutableau"/>
        <w:tblW w:w="0" w:type="auto"/>
        <w:tblLook w:val="04A0" w:firstRow="1" w:lastRow="0" w:firstColumn="1" w:lastColumn="0" w:noHBand="0" w:noVBand="1"/>
      </w:tblPr>
      <w:tblGrid>
        <w:gridCol w:w="9060"/>
      </w:tblGrid>
      <w:tr w:rsidR="00E9509D" w:rsidRPr="00E236F8" w14:paraId="56456E8D" w14:textId="77777777" w:rsidTr="00E9509D">
        <w:tc>
          <w:tcPr>
            <w:tcW w:w="9060" w:type="dxa"/>
          </w:tcPr>
          <w:p w14:paraId="5EF39ECD" w14:textId="3C784358" w:rsidR="00E9509D" w:rsidRPr="00E236F8" w:rsidRDefault="00C8118A" w:rsidP="00C8118A">
            <w:pPr>
              <w:pStyle w:val="Style1"/>
              <w:pBdr>
                <w:top w:val="none" w:sz="0" w:space="0" w:color="auto"/>
                <w:left w:val="none" w:sz="0" w:space="0" w:color="auto"/>
                <w:bottom w:val="none" w:sz="0" w:space="0" w:color="auto"/>
                <w:right w:val="none" w:sz="0" w:space="0" w:color="auto"/>
              </w:pBdr>
              <w:tabs>
                <w:tab w:val="left" w:pos="454"/>
                <w:tab w:val="left" w:pos="596"/>
              </w:tabs>
              <w:spacing w:line="240" w:lineRule="auto"/>
              <w:rPr>
                <w:rFonts w:ascii="Arial" w:hAnsi="Arial" w:cs="Arial"/>
                <w:b w:val="0"/>
                <w:bCs w:val="0"/>
                <w:color w:val="000000" w:themeColor="text1"/>
                <w:sz w:val="20"/>
                <w:szCs w:val="20"/>
                <w:lang w:val="fr-BE"/>
              </w:rPr>
            </w:pPr>
            <w:r w:rsidRPr="00E236F8">
              <w:rPr>
                <w:rFonts w:ascii="Arial" w:hAnsi="Arial" w:cs="Arial"/>
                <w:b w:val="0"/>
                <w:bCs w:val="0"/>
                <w:color w:val="000000" w:themeColor="text1"/>
                <w:sz w:val="20"/>
                <w:szCs w:val="20"/>
                <w:lang w:val="fr-BE"/>
              </w:rPr>
              <w:t>1.1.</w:t>
            </w:r>
            <w:r w:rsidRPr="00E236F8">
              <w:rPr>
                <w:rFonts w:ascii="Arial" w:hAnsi="Arial" w:cs="Arial"/>
                <w:b w:val="0"/>
                <w:bCs w:val="0"/>
                <w:color w:val="000000" w:themeColor="text1"/>
                <w:sz w:val="20"/>
                <w:szCs w:val="20"/>
              </w:rPr>
              <w:t xml:space="preserve"> </w:t>
            </w:r>
            <w:r w:rsidR="005F42AB" w:rsidRPr="00E236F8">
              <w:rPr>
                <w:rFonts w:ascii="Arial" w:hAnsi="Arial" w:cs="Arial"/>
                <w:b w:val="0"/>
                <w:bCs w:val="0"/>
                <w:color w:val="000000" w:themeColor="text1"/>
                <w:sz w:val="20"/>
                <w:szCs w:val="20"/>
                <w:lang w:val="fr-BE"/>
              </w:rPr>
              <w:t>–</w:t>
            </w:r>
            <w:r w:rsidRPr="00E236F8">
              <w:rPr>
                <w:rFonts w:ascii="Arial" w:hAnsi="Arial" w:cs="Arial"/>
                <w:b w:val="0"/>
                <w:bCs w:val="0"/>
                <w:color w:val="000000" w:themeColor="text1"/>
                <w:sz w:val="20"/>
                <w:szCs w:val="20"/>
                <w:lang w:val="fr-BE"/>
              </w:rPr>
              <w:tab/>
              <w:t xml:space="preserve"> </w:t>
            </w:r>
            <w:r w:rsidRPr="00E236F8">
              <w:rPr>
                <w:rFonts w:ascii="Arial" w:hAnsi="Arial" w:cs="Arial"/>
                <w:b w:val="0"/>
                <w:bCs w:val="0"/>
                <w:color w:val="000000" w:themeColor="text1"/>
                <w:sz w:val="20"/>
                <w:szCs w:val="20"/>
                <w:lang w:val="fr-BE"/>
              </w:rPr>
              <w:tab/>
            </w:r>
            <w:r w:rsidR="00035F0C" w:rsidRPr="00E236F8">
              <w:rPr>
                <w:rFonts w:ascii="Arial" w:hAnsi="Arial" w:cs="Arial"/>
                <w:b w:val="0"/>
                <w:bCs w:val="0"/>
                <w:color w:val="000000" w:themeColor="text1"/>
                <w:sz w:val="20"/>
                <w:szCs w:val="20"/>
                <w:lang w:val="fr-BE"/>
              </w:rPr>
              <w:t>Nom, prénom</w:t>
            </w:r>
          </w:p>
          <w:p w14:paraId="3F0F8982" w14:textId="77777777" w:rsidR="00E9509D" w:rsidRPr="00E236F8" w:rsidRDefault="00E9509D" w:rsidP="00C8118A">
            <w:pPr>
              <w:tabs>
                <w:tab w:val="left" w:pos="596"/>
              </w:tabs>
              <w:ind w:left="596"/>
              <w:rPr>
                <w:rFonts w:ascii="Arial" w:hAnsi="Arial" w:cs="Arial"/>
                <w:color w:val="000000" w:themeColor="text1"/>
                <w:sz w:val="20"/>
                <w:szCs w:val="20"/>
              </w:rPr>
            </w:pPr>
          </w:p>
          <w:p w14:paraId="521B0EFA" w14:textId="4DF1F878" w:rsidR="00E9509D" w:rsidRPr="00E236F8" w:rsidRDefault="00E9509D" w:rsidP="00C8118A">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6969DCD4" w14:textId="172E999D" w:rsidR="005C269B" w:rsidRPr="00E236F8" w:rsidRDefault="005C269B" w:rsidP="005C269B">
            <w:pPr>
              <w:pStyle w:val="Style1"/>
              <w:pBdr>
                <w:top w:val="none" w:sz="0" w:space="0" w:color="auto"/>
                <w:left w:val="none" w:sz="0" w:space="0" w:color="auto"/>
                <w:bottom w:val="none" w:sz="0" w:space="0" w:color="auto"/>
                <w:right w:val="none" w:sz="0" w:space="0" w:color="auto"/>
              </w:pBdr>
              <w:tabs>
                <w:tab w:val="left" w:pos="454"/>
                <w:tab w:val="left" w:pos="596"/>
              </w:tabs>
              <w:spacing w:line="240" w:lineRule="auto"/>
              <w:rPr>
                <w:rFonts w:ascii="Arial" w:hAnsi="Arial" w:cs="Arial"/>
                <w:b w:val="0"/>
                <w:bCs w:val="0"/>
                <w:color w:val="000000" w:themeColor="text1"/>
                <w:sz w:val="20"/>
                <w:szCs w:val="20"/>
                <w:lang w:val="fr-BE"/>
              </w:rPr>
            </w:pPr>
            <w:r w:rsidRPr="00E236F8">
              <w:rPr>
                <w:rFonts w:ascii="Arial" w:hAnsi="Arial" w:cs="Arial"/>
                <w:b w:val="0"/>
                <w:bCs w:val="0"/>
                <w:color w:val="000000" w:themeColor="text1"/>
                <w:sz w:val="20"/>
                <w:szCs w:val="20"/>
                <w:lang w:val="fr-BE"/>
              </w:rPr>
              <w:t>1.2.</w:t>
            </w:r>
            <w:r w:rsidRPr="00E236F8">
              <w:rPr>
                <w:rFonts w:ascii="Arial" w:hAnsi="Arial" w:cs="Arial"/>
                <w:b w:val="0"/>
                <w:bCs w:val="0"/>
                <w:color w:val="000000" w:themeColor="text1"/>
                <w:sz w:val="20"/>
                <w:szCs w:val="20"/>
              </w:rPr>
              <w:t xml:space="preserve"> </w:t>
            </w:r>
            <w:r w:rsidRPr="00E236F8">
              <w:rPr>
                <w:rFonts w:ascii="Arial" w:hAnsi="Arial" w:cs="Arial"/>
                <w:b w:val="0"/>
                <w:bCs w:val="0"/>
                <w:color w:val="000000" w:themeColor="text1"/>
                <w:sz w:val="20"/>
                <w:szCs w:val="20"/>
                <w:lang w:val="fr-BE"/>
              </w:rPr>
              <w:t>–</w:t>
            </w:r>
            <w:r w:rsidRPr="00E236F8">
              <w:rPr>
                <w:rFonts w:ascii="Arial" w:hAnsi="Arial" w:cs="Arial"/>
                <w:b w:val="0"/>
                <w:bCs w:val="0"/>
                <w:color w:val="000000" w:themeColor="text1"/>
                <w:sz w:val="20"/>
                <w:szCs w:val="20"/>
                <w:lang w:val="fr-BE"/>
              </w:rPr>
              <w:tab/>
              <w:t xml:space="preserve"> </w:t>
            </w:r>
            <w:r w:rsidRPr="00E236F8">
              <w:rPr>
                <w:rFonts w:ascii="Arial" w:hAnsi="Arial" w:cs="Arial"/>
                <w:b w:val="0"/>
                <w:bCs w:val="0"/>
                <w:color w:val="000000" w:themeColor="text1"/>
                <w:sz w:val="20"/>
                <w:szCs w:val="20"/>
                <w:lang w:val="fr-BE"/>
              </w:rPr>
              <w:tab/>
              <w:t xml:space="preserve">Courriel </w:t>
            </w:r>
          </w:p>
          <w:p w14:paraId="1D49A05D" w14:textId="77777777" w:rsidR="005C269B" w:rsidRPr="00E236F8" w:rsidRDefault="005C269B" w:rsidP="005C269B">
            <w:pPr>
              <w:tabs>
                <w:tab w:val="left" w:pos="596"/>
              </w:tabs>
              <w:ind w:left="596"/>
              <w:rPr>
                <w:rFonts w:ascii="Arial" w:hAnsi="Arial" w:cs="Arial"/>
                <w:color w:val="000000" w:themeColor="text1"/>
                <w:sz w:val="20"/>
                <w:szCs w:val="20"/>
              </w:rPr>
            </w:pPr>
          </w:p>
          <w:p w14:paraId="2C99C01E" w14:textId="77777777" w:rsidR="005C269B" w:rsidRPr="00E236F8" w:rsidRDefault="005C269B" w:rsidP="005C269B">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15C9901B" w14:textId="1416C7F9" w:rsidR="005C269B" w:rsidRPr="00E236F8" w:rsidRDefault="005C269B" w:rsidP="005C269B">
            <w:pPr>
              <w:pStyle w:val="Style1"/>
              <w:pBdr>
                <w:top w:val="none" w:sz="0" w:space="0" w:color="auto"/>
                <w:left w:val="none" w:sz="0" w:space="0" w:color="auto"/>
                <w:bottom w:val="none" w:sz="0" w:space="0" w:color="auto"/>
                <w:right w:val="none" w:sz="0" w:space="0" w:color="auto"/>
              </w:pBdr>
              <w:tabs>
                <w:tab w:val="left" w:pos="454"/>
                <w:tab w:val="left" w:pos="596"/>
              </w:tabs>
              <w:spacing w:line="240" w:lineRule="auto"/>
              <w:rPr>
                <w:rFonts w:ascii="Arial" w:hAnsi="Arial" w:cs="Arial"/>
                <w:b w:val="0"/>
                <w:bCs w:val="0"/>
                <w:color w:val="000000" w:themeColor="text1"/>
                <w:sz w:val="20"/>
                <w:szCs w:val="20"/>
                <w:lang w:val="fr-BE"/>
              </w:rPr>
            </w:pPr>
            <w:r w:rsidRPr="00E236F8">
              <w:rPr>
                <w:rFonts w:ascii="Arial" w:hAnsi="Arial" w:cs="Arial"/>
                <w:b w:val="0"/>
                <w:bCs w:val="0"/>
                <w:color w:val="000000" w:themeColor="text1"/>
                <w:sz w:val="20"/>
                <w:szCs w:val="20"/>
                <w:lang w:val="fr-BE"/>
              </w:rPr>
              <w:t>1.3.</w:t>
            </w:r>
            <w:r w:rsidRPr="00E236F8">
              <w:rPr>
                <w:rFonts w:ascii="Arial" w:hAnsi="Arial" w:cs="Arial"/>
                <w:b w:val="0"/>
                <w:bCs w:val="0"/>
                <w:color w:val="000000" w:themeColor="text1"/>
                <w:sz w:val="20"/>
                <w:szCs w:val="20"/>
              </w:rPr>
              <w:t xml:space="preserve"> </w:t>
            </w:r>
            <w:r w:rsidRPr="00E236F8">
              <w:rPr>
                <w:rFonts w:ascii="Arial" w:hAnsi="Arial" w:cs="Arial"/>
                <w:b w:val="0"/>
                <w:bCs w:val="0"/>
                <w:color w:val="000000" w:themeColor="text1"/>
                <w:sz w:val="20"/>
                <w:szCs w:val="20"/>
                <w:lang w:val="fr-BE"/>
              </w:rPr>
              <w:t>–</w:t>
            </w:r>
            <w:r w:rsidRPr="00E236F8">
              <w:rPr>
                <w:rFonts w:ascii="Arial" w:hAnsi="Arial" w:cs="Arial"/>
                <w:b w:val="0"/>
                <w:bCs w:val="0"/>
                <w:color w:val="000000" w:themeColor="text1"/>
                <w:sz w:val="20"/>
                <w:szCs w:val="20"/>
                <w:lang w:val="fr-BE"/>
              </w:rPr>
              <w:tab/>
              <w:t xml:space="preserve"> </w:t>
            </w:r>
            <w:r w:rsidRPr="00E236F8">
              <w:rPr>
                <w:rFonts w:ascii="Arial" w:hAnsi="Arial" w:cs="Arial"/>
                <w:b w:val="0"/>
                <w:bCs w:val="0"/>
                <w:color w:val="000000" w:themeColor="text1"/>
                <w:sz w:val="20"/>
                <w:szCs w:val="20"/>
                <w:lang w:val="fr-BE"/>
              </w:rPr>
              <w:tab/>
              <w:t>Fonction</w:t>
            </w:r>
          </w:p>
          <w:p w14:paraId="70AA265C" w14:textId="77777777" w:rsidR="005C269B" w:rsidRPr="00E236F8" w:rsidRDefault="005C269B" w:rsidP="005C269B">
            <w:pPr>
              <w:tabs>
                <w:tab w:val="left" w:pos="596"/>
              </w:tabs>
              <w:ind w:left="596"/>
              <w:rPr>
                <w:rFonts w:ascii="Arial" w:hAnsi="Arial" w:cs="Arial"/>
                <w:color w:val="000000" w:themeColor="text1"/>
                <w:sz w:val="20"/>
                <w:szCs w:val="20"/>
              </w:rPr>
            </w:pPr>
          </w:p>
          <w:p w14:paraId="56D5F6CC" w14:textId="71C7EB02" w:rsidR="005C269B" w:rsidRPr="00E236F8" w:rsidRDefault="005C269B" w:rsidP="005C269B">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731A62FC" w14:textId="77777777" w:rsidR="00E9509D" w:rsidRPr="00E236F8" w:rsidRDefault="00E9509D" w:rsidP="00C8118A">
            <w:pPr>
              <w:tabs>
                <w:tab w:val="left" w:pos="596"/>
              </w:tabs>
              <w:ind w:left="596"/>
              <w:rPr>
                <w:rFonts w:ascii="Arial" w:hAnsi="Arial" w:cs="Arial"/>
                <w:color w:val="000000" w:themeColor="text1"/>
                <w:sz w:val="20"/>
                <w:szCs w:val="20"/>
              </w:rPr>
            </w:pPr>
          </w:p>
          <w:p w14:paraId="6AB29DC9" w14:textId="1C44D72E" w:rsidR="005C269B" w:rsidRPr="00E236F8" w:rsidRDefault="005F42AB" w:rsidP="003D1640">
            <w:pPr>
              <w:tabs>
                <w:tab w:val="left" w:pos="596"/>
              </w:tabs>
              <w:rPr>
                <w:rFonts w:ascii="Arial" w:eastAsia="Times New Roman" w:hAnsi="Arial" w:cs="Arial"/>
                <w:color w:val="000000" w:themeColor="text1"/>
                <w:sz w:val="20"/>
                <w:szCs w:val="20"/>
              </w:rPr>
            </w:pPr>
            <w:r w:rsidRPr="00E236F8">
              <w:rPr>
                <w:rFonts w:ascii="Arial" w:eastAsia="Times New Roman" w:hAnsi="Arial" w:cs="Arial"/>
                <w:color w:val="000000" w:themeColor="text1"/>
                <w:sz w:val="20"/>
                <w:szCs w:val="20"/>
              </w:rPr>
              <w:t>1.</w:t>
            </w:r>
            <w:r w:rsidR="005C269B" w:rsidRPr="00E236F8">
              <w:rPr>
                <w:rFonts w:ascii="Arial" w:eastAsia="Times New Roman" w:hAnsi="Arial" w:cs="Arial"/>
                <w:color w:val="000000" w:themeColor="text1"/>
                <w:sz w:val="20"/>
                <w:szCs w:val="20"/>
              </w:rPr>
              <w:t>4</w:t>
            </w:r>
            <w:r w:rsidRPr="00E236F8">
              <w:rPr>
                <w:rFonts w:ascii="Arial" w:eastAsia="Times New Roman" w:hAnsi="Arial" w:cs="Arial"/>
                <w:color w:val="000000" w:themeColor="text1"/>
                <w:sz w:val="20"/>
                <w:szCs w:val="20"/>
              </w:rPr>
              <w:t xml:space="preserve">. </w:t>
            </w:r>
            <w:r w:rsidR="00E9509D" w:rsidRPr="00E236F8">
              <w:rPr>
                <w:rFonts w:ascii="Arial" w:eastAsia="Times New Roman" w:hAnsi="Arial" w:cs="Arial"/>
                <w:color w:val="000000" w:themeColor="text1"/>
                <w:sz w:val="20"/>
                <w:szCs w:val="20"/>
              </w:rPr>
              <w:t>–</w:t>
            </w:r>
            <w:r w:rsidR="00C8118A" w:rsidRPr="00E236F8">
              <w:rPr>
                <w:rFonts w:ascii="Arial" w:eastAsia="Times New Roman" w:hAnsi="Arial" w:cs="Arial"/>
                <w:color w:val="000000" w:themeColor="text1"/>
                <w:sz w:val="20"/>
                <w:szCs w:val="20"/>
              </w:rPr>
              <w:tab/>
            </w:r>
            <w:r w:rsidR="003D1640" w:rsidRPr="00E236F8">
              <w:rPr>
                <w:rFonts w:ascii="Arial" w:eastAsia="Times New Roman" w:hAnsi="Arial" w:cs="Arial"/>
                <w:color w:val="000000" w:themeColor="text1"/>
                <w:sz w:val="20"/>
                <w:szCs w:val="20"/>
              </w:rPr>
              <w:t>Institution</w:t>
            </w:r>
            <w:r w:rsidR="00E9509D" w:rsidRPr="00E236F8">
              <w:rPr>
                <w:rFonts w:ascii="Arial" w:eastAsia="Times New Roman" w:hAnsi="Arial" w:cs="Arial"/>
                <w:color w:val="000000" w:themeColor="text1"/>
                <w:sz w:val="20"/>
                <w:szCs w:val="20"/>
              </w:rPr>
              <w:t xml:space="preserve"> de référence </w:t>
            </w:r>
            <w:r w:rsidR="005C269B" w:rsidRPr="00E236F8">
              <w:rPr>
                <w:rFonts w:ascii="Arial" w:eastAsia="Times New Roman" w:hAnsi="Arial" w:cs="Arial"/>
                <w:color w:val="000000" w:themeColor="text1"/>
                <w:sz w:val="20"/>
                <w:szCs w:val="20"/>
              </w:rPr>
              <w:t>(et département/entité)</w:t>
            </w:r>
          </w:p>
          <w:p w14:paraId="1D97CAD7" w14:textId="77777777" w:rsidR="00E9509D" w:rsidRPr="00E236F8" w:rsidRDefault="00E9509D" w:rsidP="00C8118A">
            <w:pPr>
              <w:tabs>
                <w:tab w:val="left" w:pos="596"/>
              </w:tabs>
              <w:ind w:left="596"/>
              <w:rPr>
                <w:rFonts w:ascii="Arial" w:hAnsi="Arial" w:cs="Arial"/>
                <w:color w:val="000000" w:themeColor="text1"/>
                <w:sz w:val="20"/>
                <w:szCs w:val="20"/>
              </w:rPr>
            </w:pPr>
          </w:p>
          <w:p w14:paraId="634D4E7B" w14:textId="77777777" w:rsidR="00E9509D" w:rsidRPr="00E236F8" w:rsidRDefault="00E9509D" w:rsidP="00C8118A">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27C89D40" w14:textId="77777777" w:rsidR="00E9509D" w:rsidRPr="00E236F8" w:rsidRDefault="00E9509D" w:rsidP="00E9509D">
            <w:pPr>
              <w:rPr>
                <w:rFonts w:ascii="Arial" w:hAnsi="Arial" w:cs="Arial"/>
                <w:color w:val="000000" w:themeColor="text1"/>
                <w:sz w:val="20"/>
                <w:szCs w:val="20"/>
                <w:lang w:val="en-US"/>
              </w:rPr>
            </w:pPr>
          </w:p>
        </w:tc>
      </w:tr>
    </w:tbl>
    <w:p w14:paraId="40AEE9F2" w14:textId="77777777" w:rsidR="005C59F7" w:rsidRPr="00E236F8" w:rsidRDefault="005C59F7" w:rsidP="005C59F7">
      <w:pPr>
        <w:rPr>
          <w:rFonts w:ascii="Arial" w:hAnsi="Arial" w:cs="Arial"/>
          <w:color w:val="000000" w:themeColor="text1"/>
          <w:sz w:val="20"/>
          <w:szCs w:val="20"/>
          <w:lang w:val="en-US"/>
        </w:rPr>
      </w:pPr>
    </w:p>
    <w:p w14:paraId="1151B0C6" w14:textId="77777777" w:rsidR="005C59F7" w:rsidRPr="00E236F8" w:rsidRDefault="005C59F7" w:rsidP="005C59F7">
      <w:pPr>
        <w:ind w:hanging="360"/>
        <w:rPr>
          <w:rFonts w:ascii="Arial" w:hAnsi="Arial" w:cs="Arial"/>
          <w:b/>
          <w:color w:val="000000" w:themeColor="text1"/>
          <w:sz w:val="20"/>
          <w:szCs w:val="20"/>
          <w:lang w:val="en-US"/>
        </w:rPr>
      </w:pPr>
    </w:p>
    <w:p w14:paraId="3A8628CD" w14:textId="27BCD510" w:rsidR="00E6015D" w:rsidRPr="00E236F8" w:rsidRDefault="005C59F7" w:rsidP="00E6015D">
      <w:pPr>
        <w:ind w:hanging="360"/>
        <w:rPr>
          <w:rFonts w:ascii="Arial" w:hAnsi="Arial" w:cs="Arial"/>
          <w:b/>
          <w:bCs/>
          <w:color w:val="000000" w:themeColor="text1"/>
          <w:sz w:val="20"/>
          <w:szCs w:val="20"/>
          <w:u w:val="single"/>
        </w:rPr>
      </w:pPr>
      <w:r w:rsidRPr="00E236F8">
        <w:rPr>
          <w:rFonts w:ascii="Arial" w:hAnsi="Arial" w:cs="Arial"/>
          <w:b/>
          <w:color w:val="000000" w:themeColor="text1"/>
          <w:sz w:val="20"/>
          <w:szCs w:val="20"/>
          <w:u w:val="single"/>
        </w:rPr>
        <w:t>2.</w:t>
      </w:r>
      <w:r w:rsidRPr="00E236F8">
        <w:rPr>
          <w:rFonts w:ascii="Arial" w:hAnsi="Arial" w:cs="Arial"/>
          <w:b/>
          <w:color w:val="000000" w:themeColor="text1"/>
          <w:sz w:val="20"/>
          <w:szCs w:val="20"/>
          <w:u w:val="single"/>
        </w:rPr>
        <w:tab/>
      </w:r>
      <w:r w:rsidR="00E6015D" w:rsidRPr="00E236F8">
        <w:rPr>
          <w:rFonts w:ascii="Arial" w:hAnsi="Arial" w:cs="Arial"/>
          <w:b/>
          <w:bCs/>
          <w:color w:val="000000" w:themeColor="text1"/>
          <w:sz w:val="20"/>
          <w:szCs w:val="20"/>
          <w:u w:val="single"/>
        </w:rPr>
        <w:t>De</w:t>
      </w:r>
      <w:r w:rsidR="00D268DF" w:rsidRPr="00E236F8">
        <w:rPr>
          <w:rFonts w:ascii="Arial" w:hAnsi="Arial" w:cs="Arial"/>
          <w:b/>
          <w:bCs/>
          <w:color w:val="000000" w:themeColor="text1"/>
          <w:sz w:val="20"/>
          <w:szCs w:val="20"/>
          <w:u w:val="single"/>
        </w:rPr>
        <w:t xml:space="preserve">tails de la </w:t>
      </w:r>
      <w:r w:rsidR="00E6015D" w:rsidRPr="00E236F8">
        <w:rPr>
          <w:rFonts w:ascii="Arial" w:hAnsi="Arial" w:cs="Arial"/>
          <w:b/>
          <w:bCs/>
          <w:color w:val="000000" w:themeColor="text1"/>
          <w:sz w:val="20"/>
          <w:szCs w:val="20"/>
          <w:u w:val="single"/>
        </w:rPr>
        <w:t xml:space="preserve"> mission</w:t>
      </w:r>
      <w:r w:rsidR="00E236F8">
        <w:rPr>
          <w:rFonts w:ascii="Arial" w:hAnsi="Arial" w:cs="Arial"/>
          <w:b/>
          <w:bCs/>
          <w:color w:val="000000" w:themeColor="text1"/>
          <w:sz w:val="20"/>
          <w:szCs w:val="20"/>
          <w:u w:val="single"/>
        </w:rPr>
        <w:t xml:space="preserve"> </w:t>
      </w:r>
      <w:r w:rsidR="00E236F8" w:rsidRPr="00E236F8">
        <w:rPr>
          <w:rFonts w:ascii="Arial" w:hAnsi="Arial" w:cs="Arial"/>
          <w:color w:val="000000" w:themeColor="text1"/>
          <w:sz w:val="20"/>
          <w:szCs w:val="20"/>
          <w:u w:val="single"/>
        </w:rPr>
        <w:t xml:space="preserve">(merci de se référer aux </w:t>
      </w:r>
      <w:r w:rsidR="00E236F8">
        <w:rPr>
          <w:rFonts w:ascii="Arial" w:hAnsi="Arial" w:cs="Arial"/>
          <w:color w:val="000000" w:themeColor="text1"/>
          <w:sz w:val="20"/>
          <w:szCs w:val="20"/>
          <w:u w:val="single"/>
        </w:rPr>
        <w:t>objectifs</w:t>
      </w:r>
      <w:r w:rsidR="00E236F8" w:rsidRPr="00E236F8">
        <w:rPr>
          <w:rFonts w:ascii="Arial" w:hAnsi="Arial" w:cs="Arial"/>
          <w:color w:val="000000" w:themeColor="text1"/>
          <w:sz w:val="20"/>
          <w:szCs w:val="20"/>
          <w:u w:val="single"/>
        </w:rPr>
        <w:t xml:space="preserve"> spécifiques </w:t>
      </w:r>
      <w:r w:rsidR="008122B5">
        <w:rPr>
          <w:rFonts w:ascii="Arial" w:hAnsi="Arial" w:cs="Arial"/>
          <w:color w:val="000000" w:themeColor="text1"/>
          <w:sz w:val="20"/>
          <w:szCs w:val="20"/>
          <w:u w:val="single"/>
        </w:rPr>
        <w:t>-</w:t>
      </w:r>
      <w:r w:rsidR="00E236F8">
        <w:rPr>
          <w:rFonts w:ascii="Arial" w:hAnsi="Arial" w:cs="Arial"/>
          <w:color w:val="000000" w:themeColor="text1"/>
          <w:sz w:val="20"/>
          <w:szCs w:val="20"/>
          <w:u w:val="single"/>
        </w:rPr>
        <w:t>et consignes éventuelles</w:t>
      </w:r>
      <w:r w:rsidR="008122B5">
        <w:rPr>
          <w:rFonts w:ascii="Arial" w:hAnsi="Arial" w:cs="Arial"/>
          <w:color w:val="000000" w:themeColor="text1"/>
          <w:sz w:val="20"/>
          <w:szCs w:val="20"/>
          <w:u w:val="single"/>
        </w:rPr>
        <w:t>-</w:t>
      </w:r>
      <w:r w:rsidR="00E236F8">
        <w:rPr>
          <w:rFonts w:ascii="Arial" w:hAnsi="Arial" w:cs="Arial"/>
          <w:color w:val="000000" w:themeColor="text1"/>
          <w:sz w:val="20"/>
          <w:szCs w:val="20"/>
          <w:u w:val="single"/>
        </w:rPr>
        <w:t xml:space="preserve"> de</w:t>
      </w:r>
      <w:r w:rsidR="00E236F8" w:rsidRPr="00E236F8">
        <w:rPr>
          <w:rFonts w:ascii="Arial" w:hAnsi="Arial" w:cs="Arial"/>
          <w:color w:val="000000" w:themeColor="text1"/>
          <w:sz w:val="20"/>
          <w:szCs w:val="20"/>
          <w:u w:val="single"/>
        </w:rPr>
        <w:t xml:space="preserve"> chaque type de mission explicités plus haut)</w:t>
      </w:r>
      <w:r w:rsidR="00E236F8">
        <w:rPr>
          <w:rFonts w:ascii="Arial" w:hAnsi="Arial" w:cs="Arial"/>
          <w:b/>
          <w:bCs/>
          <w:color w:val="000000" w:themeColor="text1"/>
          <w:sz w:val="20"/>
          <w:szCs w:val="20"/>
          <w:u w:val="single"/>
        </w:rPr>
        <w:t xml:space="preserve"> </w:t>
      </w:r>
    </w:p>
    <w:p w14:paraId="58E9A5D8" w14:textId="168C43E9" w:rsidR="00E6015D" w:rsidRPr="00E236F8" w:rsidRDefault="00E6015D" w:rsidP="00E6015D">
      <w:pPr>
        <w:rPr>
          <w:rFonts w:ascii="Arial" w:hAnsi="Arial" w:cs="Arial"/>
          <w:color w:val="000000" w:themeColor="text1"/>
          <w:sz w:val="20"/>
          <w:szCs w:val="20"/>
        </w:rPr>
      </w:pPr>
      <w:r w:rsidRPr="00E236F8">
        <w:rPr>
          <w:rFonts w:ascii="Arial" w:hAnsi="Arial" w:cs="Arial"/>
          <w:b/>
          <w:bCs/>
          <w:color w:val="000000" w:themeColor="text1"/>
          <w:sz w:val="20"/>
          <w:szCs w:val="20"/>
        </w:rPr>
        <w:t>2</w:t>
      </w:r>
      <w:r w:rsidRPr="00E236F8">
        <w:rPr>
          <w:rFonts w:ascii="Arial" w:hAnsi="Arial" w:cs="Arial"/>
          <w:color w:val="000000" w:themeColor="text1"/>
          <w:sz w:val="20"/>
          <w:szCs w:val="20"/>
        </w:rPr>
        <w:t xml:space="preserve">. 1 Entité d'accueil </w:t>
      </w:r>
    </w:p>
    <w:p w14:paraId="500E4BDD" w14:textId="77777777" w:rsidR="00E6015D" w:rsidRPr="00E236F8" w:rsidRDefault="00E6015D" w:rsidP="00E6015D">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05F756D4" w14:textId="1F6B24CA" w:rsidR="005C59F7" w:rsidRPr="00E236F8" w:rsidRDefault="005C59F7" w:rsidP="005C59F7">
      <w:pPr>
        <w:ind w:hanging="360"/>
        <w:rPr>
          <w:rFonts w:ascii="Arial" w:hAnsi="Arial" w:cs="Arial"/>
          <w:color w:val="000000" w:themeColor="text1"/>
          <w:sz w:val="20"/>
          <w:szCs w:val="20"/>
        </w:rPr>
      </w:pPr>
    </w:p>
    <w:p w14:paraId="57CB7930" w14:textId="3A905339" w:rsidR="00E6015D" w:rsidRPr="00E236F8" w:rsidRDefault="00E6015D" w:rsidP="00E6015D">
      <w:pPr>
        <w:rPr>
          <w:rFonts w:ascii="Arial" w:hAnsi="Arial" w:cs="Arial"/>
          <w:color w:val="000000" w:themeColor="text1"/>
          <w:sz w:val="20"/>
          <w:szCs w:val="20"/>
        </w:rPr>
      </w:pPr>
      <w:r w:rsidRPr="00E236F8">
        <w:rPr>
          <w:rFonts w:ascii="Arial" w:hAnsi="Arial" w:cs="Arial"/>
          <w:color w:val="000000" w:themeColor="text1"/>
          <w:sz w:val="20"/>
          <w:szCs w:val="20"/>
        </w:rPr>
        <w:t xml:space="preserve">2. 2 Personne de contact </w:t>
      </w:r>
      <w:r w:rsidR="00D268DF" w:rsidRPr="00E236F8">
        <w:rPr>
          <w:rFonts w:ascii="Arial" w:hAnsi="Arial" w:cs="Arial"/>
          <w:color w:val="000000" w:themeColor="text1"/>
          <w:sz w:val="20"/>
          <w:szCs w:val="20"/>
        </w:rPr>
        <w:t xml:space="preserve">sur place (nom, prénom, fonction et email) </w:t>
      </w:r>
    </w:p>
    <w:p w14:paraId="1900DBFC" w14:textId="53A3D752" w:rsidR="00D268DF" w:rsidRPr="00E236F8" w:rsidRDefault="00D268DF" w:rsidP="00D268DF">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tab/>
      </w: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3F64048A" w14:textId="61DDF2D5" w:rsidR="00D268DF" w:rsidRPr="00E236F8" w:rsidRDefault="00D268DF" w:rsidP="00D268DF">
      <w:pPr>
        <w:rPr>
          <w:rFonts w:ascii="Arial" w:hAnsi="Arial" w:cs="Arial"/>
          <w:color w:val="000000" w:themeColor="text1"/>
          <w:sz w:val="20"/>
          <w:szCs w:val="20"/>
        </w:rPr>
      </w:pPr>
      <w:r w:rsidRPr="00E236F8">
        <w:rPr>
          <w:rFonts w:ascii="Arial" w:hAnsi="Arial" w:cs="Arial"/>
          <w:color w:val="000000" w:themeColor="text1"/>
          <w:sz w:val="20"/>
          <w:szCs w:val="20"/>
        </w:rPr>
        <w:t xml:space="preserve">2. 3 Description de la mission (objectifs, activités prévues, personnes à rencontrer </w:t>
      </w:r>
      <w:r w:rsidR="0093582F" w:rsidRPr="00E236F8">
        <w:rPr>
          <w:rFonts w:ascii="Arial" w:hAnsi="Arial" w:cs="Arial"/>
          <w:color w:val="000000" w:themeColor="text1"/>
          <w:sz w:val="20"/>
          <w:szCs w:val="20"/>
        </w:rPr>
        <w:t>-</w:t>
      </w:r>
      <w:r w:rsidRPr="00E236F8">
        <w:rPr>
          <w:rFonts w:ascii="Arial" w:hAnsi="Arial" w:cs="Arial"/>
          <w:color w:val="000000" w:themeColor="text1"/>
          <w:sz w:val="20"/>
          <w:szCs w:val="20"/>
        </w:rPr>
        <w:t>le cas échéant</w:t>
      </w:r>
      <w:r w:rsidR="0093582F" w:rsidRPr="00E236F8">
        <w:rPr>
          <w:rFonts w:ascii="Arial" w:hAnsi="Arial" w:cs="Arial"/>
          <w:color w:val="000000" w:themeColor="text1"/>
          <w:sz w:val="20"/>
          <w:szCs w:val="20"/>
        </w:rPr>
        <w:t>-</w:t>
      </w:r>
      <w:r w:rsidRPr="00E236F8">
        <w:rPr>
          <w:rFonts w:ascii="Arial" w:hAnsi="Arial" w:cs="Arial"/>
          <w:color w:val="000000" w:themeColor="text1"/>
          <w:sz w:val="20"/>
          <w:szCs w:val="20"/>
        </w:rPr>
        <w:t xml:space="preserve">) </w:t>
      </w:r>
    </w:p>
    <w:p w14:paraId="7B0EE797" w14:textId="77777777" w:rsidR="00D268DF" w:rsidRPr="00E236F8" w:rsidRDefault="00D268DF" w:rsidP="00D268DF">
      <w:pPr>
        <w:tabs>
          <w:tab w:val="left" w:pos="596"/>
        </w:tabs>
        <w:ind w:left="596"/>
        <w:rPr>
          <w:rFonts w:ascii="Arial" w:hAnsi="Arial" w:cs="Arial"/>
          <w:color w:val="000000" w:themeColor="text1"/>
          <w:sz w:val="20"/>
          <w:szCs w:val="20"/>
        </w:rPr>
      </w:pPr>
      <w:r w:rsidRPr="00E236F8">
        <w:rPr>
          <w:rFonts w:ascii="Arial" w:hAnsi="Arial" w:cs="Arial"/>
          <w:color w:val="000000" w:themeColor="text1"/>
          <w:sz w:val="20"/>
          <w:szCs w:val="20"/>
        </w:rPr>
        <w:tab/>
      </w: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307AE986" w14:textId="510408F2" w:rsidR="005C59F7" w:rsidRPr="00E236F8" w:rsidRDefault="005C59F7" w:rsidP="00E6015D">
      <w:pPr>
        <w:ind w:hanging="360"/>
        <w:rPr>
          <w:rFonts w:ascii="Arial" w:hAnsi="Arial" w:cs="Arial"/>
          <w:color w:val="000000" w:themeColor="text1"/>
          <w:sz w:val="20"/>
          <w:szCs w:val="20"/>
        </w:rPr>
      </w:pPr>
    </w:p>
    <w:p w14:paraId="765D8B20" w14:textId="77777777" w:rsidR="005C59F7" w:rsidRPr="00E236F8" w:rsidRDefault="005C59F7" w:rsidP="005C59F7">
      <w:pPr>
        <w:rPr>
          <w:rFonts w:ascii="Arial" w:hAnsi="Arial" w:cs="Arial"/>
          <w:color w:val="000000" w:themeColor="text1"/>
          <w:sz w:val="20"/>
          <w:szCs w:val="20"/>
        </w:rPr>
      </w:pPr>
    </w:p>
    <w:p w14:paraId="69EFE98F" w14:textId="542CA9EA" w:rsidR="00D268DF" w:rsidRDefault="005C59F7" w:rsidP="00D268DF">
      <w:pPr>
        <w:ind w:hanging="360"/>
        <w:rPr>
          <w:rFonts w:ascii="Arial" w:hAnsi="Arial" w:cs="Arial"/>
          <w:b/>
          <w:bCs/>
          <w:color w:val="000000" w:themeColor="text1"/>
          <w:sz w:val="20"/>
          <w:szCs w:val="20"/>
          <w:u w:val="single"/>
        </w:rPr>
      </w:pPr>
      <w:r w:rsidRPr="00E236F8">
        <w:rPr>
          <w:rFonts w:ascii="Arial" w:hAnsi="Arial" w:cs="Arial"/>
          <w:b/>
          <w:color w:val="000000" w:themeColor="text1"/>
          <w:sz w:val="20"/>
          <w:szCs w:val="20"/>
          <w:u w:val="single"/>
        </w:rPr>
        <w:t>3.</w:t>
      </w:r>
      <w:r w:rsidRPr="00E236F8">
        <w:rPr>
          <w:rFonts w:ascii="Arial" w:hAnsi="Arial" w:cs="Arial"/>
          <w:b/>
          <w:color w:val="000000" w:themeColor="text1"/>
          <w:sz w:val="20"/>
          <w:szCs w:val="20"/>
          <w:u w:val="single"/>
        </w:rPr>
        <w:tab/>
      </w:r>
      <w:r w:rsidR="00D268DF" w:rsidRPr="00E236F8">
        <w:rPr>
          <w:rFonts w:ascii="Arial" w:hAnsi="Arial" w:cs="Arial"/>
          <w:b/>
          <w:bCs/>
          <w:color w:val="000000" w:themeColor="text1"/>
          <w:sz w:val="20"/>
          <w:szCs w:val="20"/>
          <w:u w:val="single"/>
        </w:rPr>
        <w:t>Demande de soutien financier</w:t>
      </w:r>
    </w:p>
    <w:p w14:paraId="507F5F6E" w14:textId="77777777" w:rsidR="009836B4" w:rsidRDefault="009836B4" w:rsidP="00D268DF">
      <w:pPr>
        <w:ind w:hanging="360"/>
        <w:rPr>
          <w:rFonts w:ascii="Arial" w:hAnsi="Arial" w:cs="Arial"/>
          <w:b/>
          <w:bCs/>
          <w:color w:val="000000" w:themeColor="text1"/>
          <w:sz w:val="20"/>
          <w:szCs w:val="20"/>
          <w:u w:val="single"/>
        </w:rPr>
      </w:pPr>
    </w:p>
    <w:p w14:paraId="5D87A980" w14:textId="5DA5AC51" w:rsidR="009836B4" w:rsidRDefault="00B862F4" w:rsidP="00B862F4">
      <w:pPr>
        <w:rPr>
          <w:rFonts w:ascii="Arial" w:hAnsi="Arial" w:cs="Arial"/>
          <w:i/>
          <w:iCs/>
          <w:color w:val="000000" w:themeColor="text1"/>
          <w:sz w:val="16"/>
          <w:szCs w:val="16"/>
        </w:rPr>
      </w:pPr>
      <w:r w:rsidRPr="00B862F4">
        <w:rPr>
          <w:rFonts w:ascii="Arial" w:hAnsi="Arial" w:cs="Arial"/>
          <w:i/>
          <w:iCs/>
          <w:color w:val="000000" w:themeColor="text1"/>
          <w:sz w:val="16"/>
          <w:szCs w:val="16"/>
        </w:rPr>
        <w:t>Ce Fonds, qui a un budget limité, participera partiellement aux frais de voyage et d'hébergement (</w:t>
      </w:r>
      <w:r w:rsidR="0019011A">
        <w:rPr>
          <w:rFonts w:ascii="Arial" w:hAnsi="Arial" w:cs="Arial"/>
          <w:i/>
          <w:iCs/>
          <w:color w:val="000000" w:themeColor="text1"/>
          <w:sz w:val="16"/>
          <w:szCs w:val="16"/>
        </w:rPr>
        <w:t>max 700 euros par mission)</w:t>
      </w:r>
      <w:r w:rsidRPr="00B862F4">
        <w:rPr>
          <w:rFonts w:ascii="Arial" w:hAnsi="Arial" w:cs="Arial"/>
          <w:i/>
          <w:iCs/>
          <w:color w:val="000000" w:themeColor="text1"/>
          <w:sz w:val="16"/>
          <w:szCs w:val="16"/>
        </w:rPr>
        <w:t xml:space="preserve"> </w:t>
      </w:r>
    </w:p>
    <w:p w14:paraId="51DDB29E" w14:textId="0DA3BC9E" w:rsidR="00B862F4" w:rsidRPr="00B862F4" w:rsidRDefault="009836B4" w:rsidP="00B862F4">
      <w:pPr>
        <w:rPr>
          <w:rFonts w:ascii="Arial" w:hAnsi="Arial" w:cs="Arial"/>
          <w:i/>
          <w:iCs/>
          <w:color w:val="000000" w:themeColor="text1"/>
          <w:sz w:val="16"/>
          <w:szCs w:val="16"/>
        </w:rPr>
      </w:pPr>
      <w:r w:rsidRPr="009836B4">
        <w:rPr>
          <w:rFonts w:ascii="Arial" w:hAnsi="Arial" w:cs="Arial"/>
          <w:i/>
          <w:iCs/>
          <w:color w:val="000000" w:themeColor="text1"/>
          <w:sz w:val="16"/>
          <w:szCs w:val="16"/>
        </w:rPr>
        <w:t>L’aide financière apportée par ce Fonds ne peut pas être le seul apport financier de la mobilité.</w:t>
      </w:r>
    </w:p>
    <w:p w14:paraId="207A118A" w14:textId="77777777" w:rsidR="00B862F4" w:rsidRPr="00E236F8" w:rsidRDefault="00B862F4" w:rsidP="00D268DF">
      <w:pPr>
        <w:ind w:hanging="360"/>
        <w:rPr>
          <w:rFonts w:ascii="Arial" w:hAnsi="Arial" w:cs="Arial"/>
          <w:b/>
          <w:bCs/>
          <w:color w:val="000000" w:themeColor="text1"/>
          <w:sz w:val="20"/>
          <w:szCs w:val="20"/>
          <w:u w:val="single"/>
        </w:rPr>
      </w:pPr>
    </w:p>
    <w:p w14:paraId="51AC218B" w14:textId="77777777" w:rsidR="00D268DF" w:rsidRPr="00E236F8" w:rsidRDefault="00D268DF" w:rsidP="00D268DF">
      <w:pPr>
        <w:tabs>
          <w:tab w:val="left" w:pos="596"/>
        </w:tabs>
        <w:ind w:left="596"/>
        <w:rPr>
          <w:rFonts w:ascii="Arial" w:hAnsi="Arial" w:cs="Arial"/>
          <w:bCs/>
          <w:color w:val="000000" w:themeColor="text1"/>
          <w:sz w:val="20"/>
          <w:szCs w:val="20"/>
        </w:rPr>
      </w:pPr>
      <w:r w:rsidRPr="00E236F8">
        <w:rPr>
          <w:rFonts w:ascii="Arial" w:hAnsi="Arial" w:cs="Arial"/>
          <w:bCs/>
          <w:color w:val="000000" w:themeColor="text1"/>
          <w:sz w:val="20"/>
          <w:szCs w:val="20"/>
        </w:rPr>
        <w:t xml:space="preserve">Mode de déplacement </w:t>
      </w:r>
      <w:r w:rsidRPr="00E236F8">
        <w:rPr>
          <w:rFonts w:ascii="Arial" w:hAnsi="Arial" w:cs="Arial"/>
          <w:bCs/>
          <w:color w:val="000000" w:themeColor="text1"/>
          <w:sz w:val="20"/>
          <w:szCs w:val="20"/>
        </w:rPr>
        <w:fldChar w:fldCharType="begin">
          <w:ffData>
            <w:name w:val="Texte2"/>
            <w:enabled/>
            <w:calcOnExit w:val="0"/>
            <w:textInput/>
          </w:ffData>
        </w:fldChar>
      </w:r>
      <w:r w:rsidRPr="00E236F8">
        <w:rPr>
          <w:rFonts w:ascii="Arial" w:hAnsi="Arial" w:cs="Arial"/>
          <w:bCs/>
          <w:color w:val="000000" w:themeColor="text1"/>
          <w:sz w:val="20"/>
          <w:szCs w:val="20"/>
          <w:lang w:val="pt-PT"/>
        </w:rPr>
        <w:instrText xml:space="preserve"> FORMTEXT </w:instrText>
      </w:r>
      <w:r w:rsidRPr="00E236F8">
        <w:rPr>
          <w:rFonts w:ascii="Arial" w:hAnsi="Arial" w:cs="Arial"/>
          <w:bCs/>
          <w:color w:val="000000" w:themeColor="text1"/>
          <w:sz w:val="20"/>
          <w:szCs w:val="20"/>
        </w:rPr>
      </w:r>
      <w:r w:rsidRPr="00E236F8">
        <w:rPr>
          <w:rFonts w:ascii="Arial" w:hAnsi="Arial" w:cs="Arial"/>
          <w:bCs/>
          <w:color w:val="000000" w:themeColor="text1"/>
          <w:sz w:val="20"/>
          <w:szCs w:val="20"/>
        </w:rPr>
        <w:fldChar w:fldCharType="separate"/>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color w:val="000000" w:themeColor="text1"/>
          <w:sz w:val="20"/>
          <w:szCs w:val="20"/>
        </w:rPr>
        <w:fldChar w:fldCharType="end"/>
      </w:r>
    </w:p>
    <w:p w14:paraId="33E00118" w14:textId="538FB407" w:rsidR="00D268DF" w:rsidRPr="00E236F8" w:rsidRDefault="00D268DF" w:rsidP="00D268DF">
      <w:pPr>
        <w:ind w:hanging="360"/>
        <w:rPr>
          <w:rFonts w:ascii="Arial" w:hAnsi="Arial" w:cs="Arial"/>
          <w:bCs/>
          <w:color w:val="000000" w:themeColor="text1"/>
          <w:sz w:val="20"/>
          <w:szCs w:val="20"/>
        </w:rPr>
      </w:pPr>
    </w:p>
    <w:p w14:paraId="6128956E" w14:textId="1B203A55" w:rsidR="00D268DF" w:rsidRPr="00E236F8" w:rsidRDefault="00D268DF" w:rsidP="0093582F">
      <w:pPr>
        <w:tabs>
          <w:tab w:val="left" w:pos="596"/>
        </w:tabs>
        <w:ind w:left="596"/>
        <w:rPr>
          <w:rFonts w:ascii="Arial" w:hAnsi="Arial" w:cs="Arial"/>
          <w:bCs/>
          <w:color w:val="000000" w:themeColor="text1"/>
          <w:sz w:val="20"/>
          <w:szCs w:val="20"/>
        </w:rPr>
      </w:pPr>
      <w:r w:rsidRPr="00E236F8">
        <w:rPr>
          <w:rFonts w:ascii="Arial" w:hAnsi="Arial" w:cs="Arial"/>
          <w:bCs/>
          <w:color w:val="000000" w:themeColor="text1"/>
          <w:sz w:val="20"/>
          <w:szCs w:val="20"/>
        </w:rPr>
        <w:t xml:space="preserve">Date de départ </w:t>
      </w:r>
      <w:r w:rsidRPr="00E236F8">
        <w:rPr>
          <w:rFonts w:ascii="Arial" w:hAnsi="Arial" w:cs="Arial"/>
          <w:bCs/>
          <w:color w:val="000000" w:themeColor="text1"/>
          <w:sz w:val="20"/>
          <w:szCs w:val="20"/>
        </w:rPr>
        <w:fldChar w:fldCharType="begin">
          <w:ffData>
            <w:name w:val="Texte2"/>
            <w:enabled/>
            <w:calcOnExit w:val="0"/>
            <w:textInput/>
          </w:ffData>
        </w:fldChar>
      </w:r>
      <w:r w:rsidRPr="00E236F8">
        <w:rPr>
          <w:rFonts w:ascii="Arial" w:hAnsi="Arial" w:cs="Arial"/>
          <w:bCs/>
          <w:color w:val="000000" w:themeColor="text1"/>
          <w:sz w:val="20"/>
          <w:szCs w:val="20"/>
          <w:lang w:val="pt-PT"/>
        </w:rPr>
        <w:instrText xml:space="preserve"> FORMTEXT </w:instrText>
      </w:r>
      <w:r w:rsidRPr="00E236F8">
        <w:rPr>
          <w:rFonts w:ascii="Arial" w:hAnsi="Arial" w:cs="Arial"/>
          <w:bCs/>
          <w:color w:val="000000" w:themeColor="text1"/>
          <w:sz w:val="20"/>
          <w:szCs w:val="20"/>
        </w:rPr>
      </w:r>
      <w:r w:rsidRPr="00E236F8">
        <w:rPr>
          <w:rFonts w:ascii="Arial" w:hAnsi="Arial" w:cs="Arial"/>
          <w:bCs/>
          <w:color w:val="000000" w:themeColor="text1"/>
          <w:sz w:val="20"/>
          <w:szCs w:val="20"/>
        </w:rPr>
        <w:fldChar w:fldCharType="separate"/>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color w:val="000000" w:themeColor="text1"/>
          <w:sz w:val="20"/>
          <w:szCs w:val="20"/>
        </w:rPr>
        <w:fldChar w:fldCharType="end"/>
      </w:r>
      <w:r w:rsidR="0093582F" w:rsidRPr="00E236F8">
        <w:rPr>
          <w:rFonts w:ascii="Arial" w:hAnsi="Arial" w:cs="Arial"/>
          <w:bCs/>
          <w:color w:val="000000" w:themeColor="text1"/>
          <w:sz w:val="20"/>
          <w:szCs w:val="20"/>
        </w:rPr>
        <w:t xml:space="preserve">   </w:t>
      </w:r>
      <w:r w:rsidRPr="00E236F8">
        <w:rPr>
          <w:rFonts w:ascii="Arial" w:hAnsi="Arial" w:cs="Arial"/>
          <w:bCs/>
          <w:color w:val="000000" w:themeColor="text1"/>
          <w:sz w:val="20"/>
          <w:szCs w:val="20"/>
        </w:rPr>
        <w:t>Date de début de l’activité</w:t>
      </w:r>
      <w:r w:rsidRPr="00E236F8">
        <w:rPr>
          <w:rFonts w:ascii="Arial" w:hAnsi="Arial" w:cs="Arial"/>
          <w:bCs/>
          <w:color w:val="000000" w:themeColor="text1"/>
          <w:sz w:val="20"/>
          <w:szCs w:val="20"/>
        </w:rPr>
        <w:fldChar w:fldCharType="begin">
          <w:ffData>
            <w:name w:val="Texte2"/>
            <w:enabled/>
            <w:calcOnExit w:val="0"/>
            <w:textInput/>
          </w:ffData>
        </w:fldChar>
      </w:r>
      <w:r w:rsidRPr="00E236F8">
        <w:rPr>
          <w:rFonts w:ascii="Arial" w:hAnsi="Arial" w:cs="Arial"/>
          <w:bCs/>
          <w:color w:val="000000" w:themeColor="text1"/>
          <w:sz w:val="20"/>
          <w:szCs w:val="20"/>
          <w:lang w:val="pt-PT"/>
        </w:rPr>
        <w:instrText xml:space="preserve"> FORMTEXT </w:instrText>
      </w:r>
      <w:r w:rsidRPr="00E236F8">
        <w:rPr>
          <w:rFonts w:ascii="Arial" w:hAnsi="Arial" w:cs="Arial"/>
          <w:bCs/>
          <w:color w:val="000000" w:themeColor="text1"/>
          <w:sz w:val="20"/>
          <w:szCs w:val="20"/>
        </w:rPr>
      </w:r>
      <w:r w:rsidRPr="00E236F8">
        <w:rPr>
          <w:rFonts w:ascii="Arial" w:hAnsi="Arial" w:cs="Arial"/>
          <w:bCs/>
          <w:color w:val="000000" w:themeColor="text1"/>
          <w:sz w:val="20"/>
          <w:szCs w:val="20"/>
        </w:rPr>
        <w:fldChar w:fldCharType="separate"/>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color w:val="000000" w:themeColor="text1"/>
          <w:sz w:val="20"/>
          <w:szCs w:val="20"/>
        </w:rPr>
        <w:fldChar w:fldCharType="end"/>
      </w:r>
    </w:p>
    <w:p w14:paraId="351B57CF" w14:textId="6CF98A6E" w:rsidR="00D268DF" w:rsidRPr="00E236F8" w:rsidRDefault="00D268DF" w:rsidP="00D268DF">
      <w:pPr>
        <w:ind w:hanging="360"/>
        <w:rPr>
          <w:rFonts w:ascii="Arial" w:hAnsi="Arial" w:cs="Arial"/>
          <w:bCs/>
          <w:color w:val="000000" w:themeColor="text1"/>
          <w:sz w:val="20"/>
          <w:szCs w:val="20"/>
        </w:rPr>
      </w:pPr>
    </w:p>
    <w:p w14:paraId="588BF647" w14:textId="1B507E1B" w:rsidR="00D268DF" w:rsidRPr="00E236F8" w:rsidRDefault="00D268DF" w:rsidP="0093582F">
      <w:pPr>
        <w:tabs>
          <w:tab w:val="left" w:pos="596"/>
        </w:tabs>
        <w:ind w:left="596"/>
        <w:rPr>
          <w:rFonts w:ascii="Arial" w:hAnsi="Arial" w:cs="Arial"/>
          <w:bCs/>
          <w:color w:val="000000" w:themeColor="text1"/>
          <w:sz w:val="20"/>
          <w:szCs w:val="20"/>
        </w:rPr>
      </w:pPr>
      <w:r w:rsidRPr="00E236F8">
        <w:rPr>
          <w:rFonts w:ascii="Arial" w:hAnsi="Arial" w:cs="Arial"/>
          <w:bCs/>
          <w:color w:val="000000" w:themeColor="text1"/>
          <w:sz w:val="20"/>
          <w:szCs w:val="20"/>
        </w:rPr>
        <w:t>Date de fin de l’activité</w:t>
      </w:r>
      <w:r w:rsidRPr="00E236F8">
        <w:rPr>
          <w:rFonts w:ascii="Arial" w:hAnsi="Arial" w:cs="Arial"/>
          <w:bCs/>
          <w:color w:val="000000" w:themeColor="text1"/>
          <w:sz w:val="20"/>
          <w:szCs w:val="20"/>
        </w:rPr>
        <w:fldChar w:fldCharType="begin">
          <w:ffData>
            <w:name w:val="Texte2"/>
            <w:enabled/>
            <w:calcOnExit w:val="0"/>
            <w:textInput/>
          </w:ffData>
        </w:fldChar>
      </w:r>
      <w:r w:rsidRPr="00E236F8">
        <w:rPr>
          <w:rFonts w:ascii="Arial" w:hAnsi="Arial" w:cs="Arial"/>
          <w:bCs/>
          <w:color w:val="000000" w:themeColor="text1"/>
          <w:sz w:val="20"/>
          <w:szCs w:val="20"/>
          <w:lang w:val="pt-PT"/>
        </w:rPr>
        <w:instrText xml:space="preserve"> FORMTEXT </w:instrText>
      </w:r>
      <w:r w:rsidRPr="00E236F8">
        <w:rPr>
          <w:rFonts w:ascii="Arial" w:hAnsi="Arial" w:cs="Arial"/>
          <w:bCs/>
          <w:color w:val="000000" w:themeColor="text1"/>
          <w:sz w:val="20"/>
          <w:szCs w:val="20"/>
        </w:rPr>
      </w:r>
      <w:r w:rsidRPr="00E236F8">
        <w:rPr>
          <w:rFonts w:ascii="Arial" w:hAnsi="Arial" w:cs="Arial"/>
          <w:bCs/>
          <w:color w:val="000000" w:themeColor="text1"/>
          <w:sz w:val="20"/>
          <w:szCs w:val="20"/>
        </w:rPr>
        <w:fldChar w:fldCharType="separate"/>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color w:val="000000" w:themeColor="text1"/>
          <w:sz w:val="20"/>
          <w:szCs w:val="20"/>
        </w:rPr>
        <w:fldChar w:fldCharType="end"/>
      </w:r>
      <w:r w:rsidR="0093582F" w:rsidRPr="00E236F8">
        <w:rPr>
          <w:rFonts w:ascii="Arial" w:hAnsi="Arial" w:cs="Arial"/>
          <w:bCs/>
          <w:color w:val="000000" w:themeColor="text1"/>
          <w:sz w:val="20"/>
          <w:szCs w:val="20"/>
        </w:rPr>
        <w:t xml:space="preserve"> </w:t>
      </w:r>
      <w:r w:rsidRPr="00E236F8">
        <w:rPr>
          <w:rFonts w:ascii="Arial" w:hAnsi="Arial" w:cs="Arial"/>
          <w:bCs/>
          <w:color w:val="000000" w:themeColor="text1"/>
          <w:sz w:val="20"/>
          <w:szCs w:val="20"/>
        </w:rPr>
        <w:t xml:space="preserve">Date de retour </w:t>
      </w:r>
      <w:r w:rsidRPr="00E236F8">
        <w:rPr>
          <w:rFonts w:ascii="Arial" w:hAnsi="Arial" w:cs="Arial"/>
          <w:bCs/>
          <w:color w:val="000000" w:themeColor="text1"/>
          <w:sz w:val="20"/>
          <w:szCs w:val="20"/>
        </w:rPr>
        <w:fldChar w:fldCharType="begin">
          <w:ffData>
            <w:name w:val="Texte2"/>
            <w:enabled/>
            <w:calcOnExit w:val="0"/>
            <w:textInput/>
          </w:ffData>
        </w:fldChar>
      </w:r>
      <w:r w:rsidRPr="00E236F8">
        <w:rPr>
          <w:rFonts w:ascii="Arial" w:hAnsi="Arial" w:cs="Arial"/>
          <w:bCs/>
          <w:color w:val="000000" w:themeColor="text1"/>
          <w:sz w:val="20"/>
          <w:szCs w:val="20"/>
          <w:lang w:val="pt-PT"/>
        </w:rPr>
        <w:instrText xml:space="preserve"> FORMTEXT </w:instrText>
      </w:r>
      <w:r w:rsidRPr="00E236F8">
        <w:rPr>
          <w:rFonts w:ascii="Arial" w:hAnsi="Arial" w:cs="Arial"/>
          <w:bCs/>
          <w:color w:val="000000" w:themeColor="text1"/>
          <w:sz w:val="20"/>
          <w:szCs w:val="20"/>
        </w:rPr>
      </w:r>
      <w:r w:rsidRPr="00E236F8">
        <w:rPr>
          <w:rFonts w:ascii="Arial" w:hAnsi="Arial" w:cs="Arial"/>
          <w:bCs/>
          <w:color w:val="000000" w:themeColor="text1"/>
          <w:sz w:val="20"/>
          <w:szCs w:val="20"/>
        </w:rPr>
        <w:fldChar w:fldCharType="separate"/>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noProof/>
          <w:color w:val="000000" w:themeColor="text1"/>
          <w:sz w:val="20"/>
          <w:szCs w:val="20"/>
        </w:rPr>
        <w:t> </w:t>
      </w:r>
      <w:r w:rsidRPr="00E236F8">
        <w:rPr>
          <w:rFonts w:ascii="Arial" w:hAnsi="Arial" w:cs="Arial"/>
          <w:bCs/>
          <w:color w:val="000000" w:themeColor="text1"/>
          <w:sz w:val="20"/>
          <w:szCs w:val="20"/>
        </w:rPr>
        <w:fldChar w:fldCharType="end"/>
      </w:r>
    </w:p>
    <w:p w14:paraId="512FAB9E" w14:textId="77777777" w:rsidR="0093582F" w:rsidRPr="00E236F8" w:rsidRDefault="0093582F" w:rsidP="0019011A">
      <w:pPr>
        <w:rPr>
          <w:rFonts w:ascii="Arial" w:hAnsi="Arial" w:cs="Arial"/>
          <w:bCs/>
          <w:color w:val="000000" w:themeColor="text1"/>
          <w:sz w:val="20"/>
          <w:szCs w:val="20"/>
        </w:rPr>
      </w:pPr>
    </w:p>
    <w:p w14:paraId="2D79106E" w14:textId="4B5C1A13" w:rsidR="00D268DF" w:rsidRPr="00E236F8" w:rsidRDefault="00D268DF" w:rsidP="00D268DF">
      <w:pPr>
        <w:ind w:firstLine="596"/>
        <w:rPr>
          <w:rFonts w:ascii="Arial" w:hAnsi="Arial" w:cs="Arial"/>
          <w:bCs/>
          <w:color w:val="000000" w:themeColor="text1"/>
          <w:sz w:val="20"/>
          <w:szCs w:val="20"/>
        </w:rPr>
      </w:pPr>
      <w:r w:rsidRPr="00E236F8">
        <w:rPr>
          <w:rFonts w:ascii="Arial" w:hAnsi="Arial" w:cs="Arial"/>
          <w:bCs/>
          <w:color w:val="000000" w:themeColor="text1"/>
          <w:sz w:val="20"/>
          <w:szCs w:val="20"/>
        </w:rPr>
        <w:t xml:space="preserve">Montant à charge d'autres budgets </w:t>
      </w:r>
      <w:r w:rsidR="0093582F" w:rsidRPr="00E236F8">
        <w:rPr>
          <w:rFonts w:ascii="Arial" w:hAnsi="Arial" w:cs="Arial"/>
          <w:bCs/>
          <w:color w:val="000000" w:themeColor="text1"/>
          <w:sz w:val="20"/>
          <w:szCs w:val="20"/>
        </w:rPr>
        <w:fldChar w:fldCharType="begin">
          <w:ffData>
            <w:name w:val="Texte2"/>
            <w:enabled/>
            <w:calcOnExit w:val="0"/>
            <w:textInput/>
          </w:ffData>
        </w:fldChar>
      </w:r>
      <w:r w:rsidR="0093582F" w:rsidRPr="00E236F8">
        <w:rPr>
          <w:rFonts w:ascii="Arial" w:hAnsi="Arial" w:cs="Arial"/>
          <w:bCs/>
          <w:color w:val="000000" w:themeColor="text1"/>
          <w:sz w:val="20"/>
          <w:szCs w:val="20"/>
          <w:lang w:val="pt-PT"/>
        </w:rPr>
        <w:instrText xml:space="preserve"> FORMTEXT </w:instrText>
      </w:r>
      <w:r w:rsidR="0093582F" w:rsidRPr="00E236F8">
        <w:rPr>
          <w:rFonts w:ascii="Arial" w:hAnsi="Arial" w:cs="Arial"/>
          <w:bCs/>
          <w:color w:val="000000" w:themeColor="text1"/>
          <w:sz w:val="20"/>
          <w:szCs w:val="20"/>
        </w:rPr>
      </w:r>
      <w:r w:rsidR="0093582F" w:rsidRPr="00E236F8">
        <w:rPr>
          <w:rFonts w:ascii="Arial" w:hAnsi="Arial" w:cs="Arial"/>
          <w:bCs/>
          <w:color w:val="000000" w:themeColor="text1"/>
          <w:sz w:val="20"/>
          <w:szCs w:val="20"/>
        </w:rPr>
        <w:fldChar w:fldCharType="separate"/>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color w:val="000000" w:themeColor="text1"/>
          <w:sz w:val="20"/>
          <w:szCs w:val="20"/>
        </w:rPr>
        <w:fldChar w:fldCharType="end"/>
      </w:r>
    </w:p>
    <w:p w14:paraId="187817B7" w14:textId="71DD85DE" w:rsidR="00D268DF" w:rsidRPr="00E236F8" w:rsidRDefault="00D268DF" w:rsidP="00D268DF">
      <w:pPr>
        <w:ind w:hanging="360"/>
        <w:rPr>
          <w:rFonts w:ascii="Arial" w:hAnsi="Arial" w:cs="Arial"/>
          <w:bCs/>
          <w:color w:val="000000" w:themeColor="text1"/>
          <w:sz w:val="20"/>
          <w:szCs w:val="20"/>
        </w:rPr>
      </w:pPr>
    </w:p>
    <w:p w14:paraId="52329375" w14:textId="6B06F4BC" w:rsidR="00D268DF" w:rsidRPr="00E236F8" w:rsidRDefault="00D268DF" w:rsidP="00D268DF">
      <w:pPr>
        <w:ind w:firstLine="596"/>
        <w:rPr>
          <w:rFonts w:ascii="Arial" w:hAnsi="Arial" w:cs="Arial"/>
          <w:bCs/>
          <w:color w:val="000000" w:themeColor="text1"/>
          <w:sz w:val="20"/>
          <w:szCs w:val="20"/>
        </w:rPr>
      </w:pPr>
      <w:r w:rsidRPr="00E236F8">
        <w:rPr>
          <w:rFonts w:ascii="Arial" w:hAnsi="Arial" w:cs="Arial"/>
          <w:bCs/>
          <w:color w:val="000000" w:themeColor="text1"/>
          <w:sz w:val="20"/>
          <w:szCs w:val="20"/>
        </w:rPr>
        <w:t xml:space="preserve">Soutien financier sollicité </w:t>
      </w:r>
      <w:r w:rsidR="0093582F" w:rsidRPr="00E236F8">
        <w:rPr>
          <w:rFonts w:ascii="Arial" w:hAnsi="Arial" w:cs="Arial"/>
          <w:bCs/>
          <w:color w:val="000000" w:themeColor="text1"/>
          <w:sz w:val="20"/>
          <w:szCs w:val="20"/>
        </w:rPr>
        <w:t xml:space="preserve">à RESCIF </w:t>
      </w:r>
      <w:r w:rsidR="0093582F" w:rsidRPr="00E236F8">
        <w:rPr>
          <w:rFonts w:ascii="Arial" w:hAnsi="Arial" w:cs="Arial"/>
          <w:bCs/>
          <w:color w:val="000000" w:themeColor="text1"/>
          <w:sz w:val="20"/>
          <w:szCs w:val="20"/>
        </w:rPr>
        <w:fldChar w:fldCharType="begin">
          <w:ffData>
            <w:name w:val="Texte2"/>
            <w:enabled/>
            <w:calcOnExit w:val="0"/>
            <w:textInput/>
          </w:ffData>
        </w:fldChar>
      </w:r>
      <w:r w:rsidR="0093582F" w:rsidRPr="00E236F8">
        <w:rPr>
          <w:rFonts w:ascii="Arial" w:hAnsi="Arial" w:cs="Arial"/>
          <w:bCs/>
          <w:color w:val="000000" w:themeColor="text1"/>
          <w:sz w:val="20"/>
          <w:szCs w:val="20"/>
          <w:lang w:val="pt-PT"/>
        </w:rPr>
        <w:instrText xml:space="preserve"> FORMTEXT </w:instrText>
      </w:r>
      <w:r w:rsidR="0093582F" w:rsidRPr="00E236F8">
        <w:rPr>
          <w:rFonts w:ascii="Arial" w:hAnsi="Arial" w:cs="Arial"/>
          <w:bCs/>
          <w:color w:val="000000" w:themeColor="text1"/>
          <w:sz w:val="20"/>
          <w:szCs w:val="20"/>
        </w:rPr>
      </w:r>
      <w:r w:rsidR="0093582F" w:rsidRPr="00E236F8">
        <w:rPr>
          <w:rFonts w:ascii="Arial" w:hAnsi="Arial" w:cs="Arial"/>
          <w:bCs/>
          <w:color w:val="000000" w:themeColor="text1"/>
          <w:sz w:val="20"/>
          <w:szCs w:val="20"/>
        </w:rPr>
        <w:fldChar w:fldCharType="separate"/>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noProof/>
          <w:color w:val="000000" w:themeColor="text1"/>
          <w:sz w:val="20"/>
          <w:szCs w:val="20"/>
        </w:rPr>
        <w:t> </w:t>
      </w:r>
      <w:r w:rsidR="0093582F" w:rsidRPr="00E236F8">
        <w:rPr>
          <w:rFonts w:ascii="Arial" w:hAnsi="Arial" w:cs="Arial"/>
          <w:bCs/>
          <w:color w:val="000000" w:themeColor="text1"/>
          <w:sz w:val="20"/>
          <w:szCs w:val="20"/>
        </w:rPr>
        <w:fldChar w:fldCharType="end"/>
      </w:r>
    </w:p>
    <w:p w14:paraId="1B7D71AE" w14:textId="77777777" w:rsidR="0093582F" w:rsidRPr="00E236F8" w:rsidRDefault="0093582F" w:rsidP="00D268DF">
      <w:pPr>
        <w:ind w:firstLine="596"/>
        <w:rPr>
          <w:rFonts w:ascii="Arial" w:hAnsi="Arial" w:cs="Arial"/>
          <w:bCs/>
          <w:color w:val="000000" w:themeColor="text1"/>
          <w:sz w:val="20"/>
          <w:szCs w:val="20"/>
        </w:rPr>
      </w:pPr>
    </w:p>
    <w:p w14:paraId="794FD062" w14:textId="2F13B44C" w:rsidR="00D268DF" w:rsidRPr="00E236F8" w:rsidRDefault="0093582F" w:rsidP="0093582F">
      <w:pPr>
        <w:rPr>
          <w:rFonts w:ascii="Arial" w:hAnsi="Arial" w:cs="Arial"/>
          <w:b/>
          <w:color w:val="000000" w:themeColor="text1"/>
          <w:sz w:val="20"/>
          <w:szCs w:val="20"/>
        </w:rPr>
      </w:pPr>
      <w:r w:rsidRPr="00E236F8">
        <w:rPr>
          <w:rFonts w:ascii="Arial" w:hAnsi="Arial" w:cs="Arial"/>
          <w:b/>
          <w:color w:val="000000" w:themeColor="text1"/>
          <w:sz w:val="20"/>
          <w:szCs w:val="20"/>
        </w:rPr>
        <w:t xml:space="preserve">4. </w:t>
      </w:r>
      <w:r w:rsidR="00D268DF" w:rsidRPr="00E236F8">
        <w:rPr>
          <w:rFonts w:ascii="Arial" w:hAnsi="Arial" w:cs="Arial"/>
          <w:b/>
          <w:color w:val="000000" w:themeColor="text1"/>
          <w:sz w:val="20"/>
          <w:szCs w:val="20"/>
        </w:rPr>
        <w:t xml:space="preserve">Remarques </w:t>
      </w:r>
    </w:p>
    <w:p w14:paraId="11A2DD2C" w14:textId="77777777" w:rsidR="0093582F" w:rsidRPr="00E236F8" w:rsidRDefault="0093582F" w:rsidP="0093582F">
      <w:pPr>
        <w:ind w:hanging="360"/>
        <w:rPr>
          <w:rFonts w:ascii="Arial" w:hAnsi="Arial" w:cs="Arial"/>
          <w:b/>
          <w:color w:val="000000" w:themeColor="text1"/>
          <w:sz w:val="20"/>
          <w:szCs w:val="20"/>
        </w:rPr>
      </w:pPr>
    </w:p>
    <w:p w14:paraId="47F1FD0A" w14:textId="6D9B6F6F" w:rsidR="0093582F" w:rsidRPr="00E236F8" w:rsidRDefault="0093582F" w:rsidP="008122B5">
      <w:pPr>
        <w:ind w:firstLine="708"/>
        <w:rPr>
          <w:rFonts w:ascii="Arial" w:hAnsi="Arial" w:cs="Arial"/>
          <w:b/>
          <w:color w:val="000000" w:themeColor="text1"/>
          <w:sz w:val="20"/>
          <w:szCs w:val="20"/>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76EF7DAA" w14:textId="77777777" w:rsidR="0093582F" w:rsidRPr="00E236F8" w:rsidRDefault="0093582F" w:rsidP="0093582F">
      <w:pPr>
        <w:ind w:hanging="360"/>
        <w:rPr>
          <w:rFonts w:ascii="Arial" w:hAnsi="Arial" w:cs="Arial"/>
          <w:b/>
          <w:color w:val="000000" w:themeColor="text1"/>
          <w:sz w:val="20"/>
          <w:szCs w:val="20"/>
        </w:rPr>
      </w:pPr>
    </w:p>
    <w:p w14:paraId="1E7A36E6" w14:textId="77777777" w:rsidR="0093582F" w:rsidRPr="00E236F8" w:rsidRDefault="0093582F" w:rsidP="0093582F">
      <w:pPr>
        <w:ind w:hanging="360"/>
        <w:rPr>
          <w:rFonts w:ascii="Arial" w:hAnsi="Arial" w:cs="Arial"/>
          <w:b/>
          <w:color w:val="000000" w:themeColor="text1"/>
          <w:sz w:val="20"/>
          <w:szCs w:val="20"/>
        </w:rPr>
      </w:pPr>
    </w:p>
    <w:p w14:paraId="3588FFFD" w14:textId="38CD8C84" w:rsidR="0093582F" w:rsidRPr="00E236F8" w:rsidRDefault="0093582F" w:rsidP="0093582F">
      <w:pPr>
        <w:rPr>
          <w:rFonts w:ascii="Arial" w:hAnsi="Arial" w:cs="Arial"/>
          <w:b/>
          <w:bCs/>
          <w:color w:val="000000" w:themeColor="text1"/>
          <w:sz w:val="20"/>
          <w:szCs w:val="20"/>
        </w:rPr>
      </w:pPr>
      <w:r w:rsidRPr="00E236F8">
        <w:rPr>
          <w:rFonts w:ascii="Arial" w:hAnsi="Arial" w:cs="Arial"/>
          <w:b/>
          <w:color w:val="000000" w:themeColor="text1"/>
          <w:sz w:val="20"/>
          <w:szCs w:val="20"/>
        </w:rPr>
        <w:t>5.</w:t>
      </w:r>
      <w:r w:rsidR="008122B5">
        <w:rPr>
          <w:rFonts w:ascii="Arial" w:hAnsi="Arial" w:cs="Arial"/>
          <w:b/>
          <w:color w:val="000000" w:themeColor="text1"/>
          <w:sz w:val="20"/>
          <w:szCs w:val="20"/>
        </w:rPr>
        <w:t xml:space="preserve"> </w:t>
      </w:r>
      <w:r w:rsidRPr="00E236F8">
        <w:rPr>
          <w:rFonts w:ascii="Arial" w:hAnsi="Arial" w:cs="Arial"/>
          <w:b/>
          <w:bCs/>
          <w:color w:val="000000" w:themeColor="text1"/>
          <w:sz w:val="20"/>
          <w:szCs w:val="20"/>
        </w:rPr>
        <w:t xml:space="preserve">Avis </w:t>
      </w:r>
      <w:r w:rsidRPr="00E236F8">
        <w:rPr>
          <w:rFonts w:ascii="Arial" w:hAnsi="Arial" w:cs="Arial"/>
          <w:b/>
          <w:bCs/>
          <w:color w:val="000000" w:themeColor="text1"/>
          <w:sz w:val="20"/>
          <w:szCs w:val="20"/>
          <w:u w:val="single"/>
        </w:rPr>
        <w:t>motivé</w:t>
      </w:r>
      <w:r w:rsidRPr="00E236F8">
        <w:rPr>
          <w:rFonts w:ascii="Arial" w:hAnsi="Arial" w:cs="Arial"/>
          <w:b/>
          <w:bCs/>
          <w:color w:val="000000" w:themeColor="text1"/>
          <w:sz w:val="20"/>
          <w:szCs w:val="20"/>
        </w:rPr>
        <w:t xml:space="preserve"> du/de la </w:t>
      </w:r>
      <w:proofErr w:type="spellStart"/>
      <w:r w:rsidRPr="00E236F8">
        <w:rPr>
          <w:rFonts w:ascii="Arial" w:hAnsi="Arial" w:cs="Arial"/>
          <w:b/>
          <w:bCs/>
          <w:color w:val="000000" w:themeColor="text1"/>
          <w:sz w:val="20"/>
          <w:szCs w:val="20"/>
        </w:rPr>
        <w:t>délégué.e</w:t>
      </w:r>
      <w:proofErr w:type="spellEnd"/>
      <w:r w:rsidRPr="00E236F8">
        <w:rPr>
          <w:rFonts w:ascii="Arial" w:hAnsi="Arial" w:cs="Arial"/>
          <w:b/>
          <w:bCs/>
          <w:color w:val="000000" w:themeColor="text1"/>
          <w:sz w:val="20"/>
          <w:szCs w:val="20"/>
        </w:rPr>
        <w:t xml:space="preserve"> de l’Institution RESCIF d’</w:t>
      </w:r>
      <w:r w:rsidR="00E236F8">
        <w:rPr>
          <w:rFonts w:ascii="Arial" w:hAnsi="Arial" w:cs="Arial"/>
          <w:b/>
          <w:bCs/>
          <w:color w:val="000000" w:themeColor="text1"/>
          <w:sz w:val="20"/>
          <w:szCs w:val="20"/>
        </w:rPr>
        <w:t>a</w:t>
      </w:r>
      <w:r w:rsidRPr="00E236F8">
        <w:rPr>
          <w:rFonts w:ascii="Arial" w:hAnsi="Arial" w:cs="Arial"/>
          <w:b/>
          <w:bCs/>
          <w:color w:val="000000" w:themeColor="text1"/>
          <w:sz w:val="20"/>
          <w:szCs w:val="20"/>
        </w:rPr>
        <w:t>ttache</w:t>
      </w:r>
    </w:p>
    <w:p w14:paraId="63D14DCC" w14:textId="77777777" w:rsidR="0093582F" w:rsidRPr="00E236F8" w:rsidRDefault="0093582F" w:rsidP="0093582F">
      <w:pPr>
        <w:rPr>
          <w:rFonts w:ascii="Arial" w:hAnsi="Arial" w:cs="Arial"/>
          <w:b/>
          <w:bCs/>
          <w:color w:val="000000" w:themeColor="text1"/>
          <w:sz w:val="20"/>
          <w:szCs w:val="20"/>
        </w:rPr>
      </w:pPr>
    </w:p>
    <w:p w14:paraId="6FA2707C" w14:textId="77777777" w:rsidR="0093582F" w:rsidRPr="00E236F8" w:rsidRDefault="0093582F" w:rsidP="0093582F">
      <w:pPr>
        <w:ind w:left="596"/>
        <w:rPr>
          <w:rFonts w:ascii="Arial" w:hAnsi="Arial" w:cs="Arial"/>
          <w:color w:val="000000" w:themeColor="text1"/>
          <w:sz w:val="20"/>
          <w:szCs w:val="20"/>
          <w:lang w:val="en-US"/>
        </w:rPr>
      </w:pPr>
      <w:r w:rsidRPr="00E236F8">
        <w:rPr>
          <w:rFonts w:ascii="Arial" w:hAnsi="Arial" w:cs="Arial"/>
          <w:color w:val="000000" w:themeColor="text1"/>
          <w:sz w:val="20"/>
          <w:szCs w:val="20"/>
        </w:rPr>
        <w:fldChar w:fldCharType="begin">
          <w:ffData>
            <w:name w:val="Texte2"/>
            <w:enabled/>
            <w:calcOnExit w:val="0"/>
            <w:textInput/>
          </w:ffData>
        </w:fldChar>
      </w:r>
      <w:r w:rsidRPr="00E236F8">
        <w:rPr>
          <w:rFonts w:ascii="Arial" w:hAnsi="Arial" w:cs="Arial"/>
          <w:color w:val="000000" w:themeColor="text1"/>
          <w:sz w:val="20"/>
          <w:szCs w:val="20"/>
          <w:lang w:val="pt-PT"/>
        </w:rPr>
        <w:instrText xml:space="preserve"> FORMTEXT </w:instrText>
      </w:r>
      <w:r w:rsidRPr="00E236F8">
        <w:rPr>
          <w:rFonts w:ascii="Arial" w:hAnsi="Arial" w:cs="Arial"/>
          <w:color w:val="000000" w:themeColor="text1"/>
          <w:sz w:val="20"/>
          <w:szCs w:val="20"/>
        </w:rPr>
      </w:r>
      <w:r w:rsidRPr="00E236F8">
        <w:rPr>
          <w:rFonts w:ascii="Arial" w:hAnsi="Arial" w:cs="Arial"/>
          <w:color w:val="000000" w:themeColor="text1"/>
          <w:sz w:val="20"/>
          <w:szCs w:val="20"/>
        </w:rPr>
        <w:fldChar w:fldCharType="separate"/>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noProof/>
          <w:color w:val="000000" w:themeColor="text1"/>
          <w:sz w:val="20"/>
          <w:szCs w:val="20"/>
        </w:rPr>
        <w:t> </w:t>
      </w:r>
      <w:r w:rsidRPr="00E236F8">
        <w:rPr>
          <w:rFonts w:ascii="Arial" w:hAnsi="Arial" w:cs="Arial"/>
          <w:color w:val="000000" w:themeColor="text1"/>
          <w:sz w:val="20"/>
          <w:szCs w:val="20"/>
        </w:rPr>
        <w:fldChar w:fldCharType="end"/>
      </w:r>
    </w:p>
    <w:p w14:paraId="45C23C08" w14:textId="77777777" w:rsidR="0093582F" w:rsidRPr="00E236F8" w:rsidRDefault="0093582F" w:rsidP="0093582F">
      <w:pPr>
        <w:ind w:left="596"/>
        <w:rPr>
          <w:rFonts w:ascii="Arial" w:hAnsi="Arial" w:cs="Arial"/>
          <w:color w:val="000000" w:themeColor="text1"/>
          <w:sz w:val="20"/>
          <w:szCs w:val="20"/>
          <w:lang w:val="en-US"/>
        </w:rPr>
      </w:pPr>
    </w:p>
    <w:p w14:paraId="4785E9D4" w14:textId="77777777" w:rsidR="0093582F" w:rsidRPr="00E236F8" w:rsidRDefault="0093582F" w:rsidP="0093582F">
      <w:pPr>
        <w:ind w:left="596"/>
        <w:rPr>
          <w:rFonts w:ascii="Arial" w:hAnsi="Arial" w:cs="Arial"/>
          <w:color w:val="000000" w:themeColor="text1"/>
          <w:sz w:val="20"/>
          <w:szCs w:val="20"/>
        </w:rPr>
      </w:pPr>
      <w:r w:rsidRPr="00E236F8">
        <w:rPr>
          <w:rFonts w:ascii="Arial" w:eastAsia="Times New Roman" w:hAnsi="Arial" w:cs="Arial"/>
          <w:b/>
          <w:bCs/>
          <w:color w:val="000000" w:themeColor="text1"/>
          <w:sz w:val="20"/>
          <w:szCs w:val="20"/>
          <w:lang w:val="fr-FR"/>
        </w:rPr>
        <w:t>Signature</w:t>
      </w:r>
    </w:p>
    <w:p w14:paraId="77684B92" w14:textId="77777777" w:rsidR="0093582F" w:rsidRPr="00E236F8" w:rsidRDefault="0093582F" w:rsidP="0093582F">
      <w:pPr>
        <w:ind w:left="596"/>
        <w:rPr>
          <w:rFonts w:ascii="Arial" w:hAnsi="Arial" w:cs="Arial"/>
          <w:color w:val="000000" w:themeColor="text1"/>
          <w:sz w:val="20"/>
          <w:szCs w:val="20"/>
        </w:rPr>
      </w:pPr>
    </w:p>
    <w:p w14:paraId="77280CE8" w14:textId="77777777" w:rsidR="0093582F" w:rsidRPr="00E236F8" w:rsidRDefault="0093582F" w:rsidP="0093582F">
      <w:pPr>
        <w:ind w:left="596"/>
        <w:rPr>
          <w:rFonts w:ascii="Arial" w:hAnsi="Arial" w:cs="Arial"/>
          <w:i/>
          <w:color w:val="000000" w:themeColor="text1"/>
          <w:sz w:val="20"/>
          <w:szCs w:val="20"/>
        </w:rPr>
      </w:pPr>
      <w:r w:rsidRPr="00E236F8">
        <w:rPr>
          <w:rFonts w:ascii="Arial" w:hAnsi="Arial" w:cs="Arial"/>
          <w:i/>
          <w:color w:val="000000" w:themeColor="text1"/>
          <w:sz w:val="20"/>
          <w:szCs w:val="20"/>
        </w:rPr>
        <w:t>Nom</w:t>
      </w:r>
    </w:p>
    <w:p w14:paraId="56841DA3" w14:textId="77777777" w:rsidR="0093582F" w:rsidRPr="00E236F8" w:rsidRDefault="0093582F" w:rsidP="0093582F">
      <w:pPr>
        <w:ind w:left="596"/>
        <w:rPr>
          <w:rFonts w:ascii="Arial" w:hAnsi="Arial" w:cs="Arial"/>
          <w:color w:val="000000" w:themeColor="text1"/>
          <w:sz w:val="20"/>
          <w:szCs w:val="20"/>
        </w:rPr>
      </w:pPr>
    </w:p>
    <w:p w14:paraId="2571CBB6" w14:textId="77777777" w:rsidR="0093582F" w:rsidRPr="00E236F8" w:rsidRDefault="0093582F" w:rsidP="0093582F">
      <w:pPr>
        <w:ind w:left="596"/>
        <w:rPr>
          <w:rFonts w:ascii="Arial" w:hAnsi="Arial" w:cs="Arial"/>
          <w:i/>
          <w:color w:val="000000" w:themeColor="text1"/>
          <w:sz w:val="20"/>
          <w:szCs w:val="20"/>
        </w:rPr>
      </w:pPr>
      <w:r w:rsidRPr="00E236F8">
        <w:rPr>
          <w:rFonts w:ascii="Arial" w:hAnsi="Arial" w:cs="Arial"/>
          <w:i/>
          <w:color w:val="000000" w:themeColor="text1"/>
          <w:sz w:val="20"/>
          <w:szCs w:val="20"/>
        </w:rPr>
        <w:t>Fonction</w:t>
      </w:r>
    </w:p>
    <w:p w14:paraId="19A0C243" w14:textId="77777777" w:rsidR="0093582F" w:rsidRPr="00E236F8" w:rsidRDefault="0093582F" w:rsidP="0093582F">
      <w:pPr>
        <w:ind w:left="596"/>
        <w:rPr>
          <w:rFonts w:ascii="Arial" w:hAnsi="Arial" w:cs="Arial"/>
          <w:color w:val="000000" w:themeColor="text1"/>
          <w:sz w:val="20"/>
          <w:szCs w:val="20"/>
        </w:rPr>
      </w:pPr>
    </w:p>
    <w:p w14:paraId="5784C3CD" w14:textId="31EC5EFE" w:rsidR="0093582F" w:rsidRPr="0093582F" w:rsidRDefault="0093582F" w:rsidP="00023ADC">
      <w:pPr>
        <w:ind w:left="596"/>
        <w:rPr>
          <w:rFonts w:ascii="Arial" w:hAnsi="Arial" w:cs="Arial"/>
          <w:sz w:val="20"/>
        </w:rPr>
      </w:pPr>
      <w:r w:rsidRPr="00E236F8">
        <w:rPr>
          <w:rFonts w:ascii="Arial" w:hAnsi="Arial" w:cs="Arial"/>
          <w:i/>
          <w:color w:val="000000" w:themeColor="text1"/>
          <w:sz w:val="20"/>
          <w:szCs w:val="20"/>
        </w:rPr>
        <w:t>Dat</w:t>
      </w:r>
      <w:r w:rsidR="00502ECE" w:rsidRPr="00E236F8">
        <w:rPr>
          <w:rFonts w:ascii="Arial" w:hAnsi="Arial" w:cs="Arial"/>
          <w:i/>
          <w:color w:val="000000" w:themeColor="text1"/>
          <w:sz w:val="20"/>
          <w:szCs w:val="20"/>
        </w:rPr>
        <w:t>e</w:t>
      </w:r>
    </w:p>
    <w:p w14:paraId="2D8D088A" w14:textId="168D742C" w:rsidR="0093582F" w:rsidRPr="0093582F" w:rsidRDefault="0093582F" w:rsidP="0093582F">
      <w:pPr>
        <w:rPr>
          <w:rFonts w:ascii="Arial" w:hAnsi="Arial" w:cs="Arial"/>
          <w:sz w:val="20"/>
        </w:rPr>
      </w:pPr>
    </w:p>
    <w:p w14:paraId="4BAE6DE3" w14:textId="57D24335" w:rsidR="0093582F" w:rsidRDefault="0093582F" w:rsidP="0093582F">
      <w:pPr>
        <w:rPr>
          <w:rFonts w:ascii="Arial" w:hAnsi="Arial" w:cs="Arial"/>
          <w:sz w:val="20"/>
        </w:rPr>
      </w:pPr>
    </w:p>
    <w:p w14:paraId="3869241E" w14:textId="349B60E6" w:rsidR="00ED378D" w:rsidRPr="00ED378D" w:rsidRDefault="00ED378D" w:rsidP="00ED378D">
      <w:pPr>
        <w:rPr>
          <w:rFonts w:ascii="Arial" w:hAnsi="Arial" w:cs="Arial"/>
          <w:sz w:val="20"/>
        </w:rPr>
      </w:pPr>
    </w:p>
    <w:p w14:paraId="47E134C4" w14:textId="25B21B8C" w:rsidR="00ED378D" w:rsidRPr="00ED378D" w:rsidRDefault="00ED378D" w:rsidP="00ED378D">
      <w:pPr>
        <w:rPr>
          <w:rFonts w:ascii="Arial" w:hAnsi="Arial" w:cs="Arial"/>
          <w:sz w:val="20"/>
        </w:rPr>
      </w:pPr>
    </w:p>
    <w:p w14:paraId="3CD78341" w14:textId="32D333B3" w:rsidR="00ED378D" w:rsidRPr="00ED378D" w:rsidRDefault="00ED378D" w:rsidP="00ED378D">
      <w:pPr>
        <w:rPr>
          <w:rFonts w:ascii="Arial" w:hAnsi="Arial" w:cs="Arial"/>
          <w:sz w:val="20"/>
        </w:rPr>
      </w:pPr>
    </w:p>
    <w:p w14:paraId="6B7320C2" w14:textId="3ABC9E4D" w:rsidR="00ED378D" w:rsidRPr="00ED378D" w:rsidRDefault="00ED378D" w:rsidP="00ED378D">
      <w:pPr>
        <w:rPr>
          <w:rFonts w:ascii="Arial" w:hAnsi="Arial" w:cs="Arial"/>
          <w:sz w:val="20"/>
        </w:rPr>
      </w:pPr>
    </w:p>
    <w:p w14:paraId="1887D225" w14:textId="60B1C300" w:rsidR="00ED378D" w:rsidRPr="00ED378D" w:rsidRDefault="00ED378D" w:rsidP="00ED378D">
      <w:pPr>
        <w:tabs>
          <w:tab w:val="left" w:pos="4007"/>
        </w:tabs>
        <w:rPr>
          <w:rFonts w:ascii="Arial" w:hAnsi="Arial" w:cs="Arial"/>
          <w:sz w:val="20"/>
        </w:rPr>
      </w:pPr>
    </w:p>
    <w:sectPr w:rsidR="00ED378D" w:rsidRPr="00ED378D" w:rsidSect="005C59F7">
      <w:headerReference w:type="even" r:id="rId8"/>
      <w:head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2972" w14:textId="77777777" w:rsidR="00726F1C" w:rsidRDefault="00726F1C" w:rsidP="00332444">
      <w:r>
        <w:separator/>
      </w:r>
    </w:p>
  </w:endnote>
  <w:endnote w:type="continuationSeparator" w:id="0">
    <w:p w14:paraId="4EA7DC02" w14:textId="77777777" w:rsidR="00726F1C" w:rsidRDefault="00726F1C"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33C5" w14:textId="77777777" w:rsidR="00726F1C" w:rsidRDefault="00726F1C" w:rsidP="00332444">
      <w:r>
        <w:separator/>
      </w:r>
    </w:p>
  </w:footnote>
  <w:footnote w:type="continuationSeparator" w:id="0">
    <w:p w14:paraId="2542C146" w14:textId="77777777" w:rsidR="00726F1C" w:rsidRDefault="00726F1C"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B9A" w14:textId="77777777" w:rsidR="00B84533" w:rsidRDefault="00FF3FEF">
    <w:pPr>
      <w:pStyle w:val="En-tte"/>
    </w:pPr>
    <w:r>
      <w:rPr>
        <w:noProof/>
        <w:lang w:eastAsia="fr-BE"/>
      </w:rPr>
      <w:drawing>
        <wp:anchor distT="0" distB="0" distL="114300" distR="114300" simplePos="0" relativeHeight="251662848" behindDoc="1" locked="0" layoutInCell="1" allowOverlap="1" wp14:anchorId="1DBD71BE" wp14:editId="07C152FB">
          <wp:simplePos x="0" y="0"/>
          <wp:positionH relativeFrom="margin">
            <wp:align>center</wp:align>
          </wp:positionH>
          <wp:positionV relativeFrom="margin">
            <wp:align>center</wp:align>
          </wp:positionV>
          <wp:extent cx="7919720" cy="11052175"/>
          <wp:effectExtent l="0" t="0" r="0" b="0"/>
          <wp:wrapNone/>
          <wp:docPr id="19" name="Image 19" descr="Page2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_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776" behindDoc="1" locked="0" layoutInCell="1" allowOverlap="1" wp14:anchorId="1E990934" wp14:editId="7002D532">
          <wp:simplePos x="0" y="0"/>
          <wp:positionH relativeFrom="margin">
            <wp:align>center</wp:align>
          </wp:positionH>
          <wp:positionV relativeFrom="margin">
            <wp:align>center</wp:align>
          </wp:positionV>
          <wp:extent cx="7919720" cy="11052175"/>
          <wp:effectExtent l="0" t="0" r="0" b="0"/>
          <wp:wrapNone/>
          <wp:docPr id="16" name="Image 16" descr="conseil_action_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seil_action_internation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752" behindDoc="1" locked="0" layoutInCell="1" allowOverlap="1" wp14:anchorId="37B9E00B" wp14:editId="70D4C9A7">
          <wp:simplePos x="0" y="0"/>
          <wp:positionH relativeFrom="margin">
            <wp:align>center</wp:align>
          </wp:positionH>
          <wp:positionV relativeFrom="margin">
            <wp:align>center</wp:align>
          </wp:positionV>
          <wp:extent cx="7919720" cy="11052175"/>
          <wp:effectExtent l="0" t="0" r="0" b="0"/>
          <wp:wrapNone/>
          <wp:docPr id="11" name="Image 11" descr="centre_action_inter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e_action_internation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sidR="00062FBA">
      <w:rPr>
        <w:noProof/>
        <w:lang w:val="fr-FR"/>
      </w:rPr>
      <w:pict w14:anchorId="2E490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dministration_relations_internationales_ADRI"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3645 1269 1877 1269 1768 1288 1768 1596 10800 1884 10800 2192 2802 2365 2774 2596 8378 2788 10800 2808 10800 6501 20022 6808 20022 7116 10827 7405 10800 19426 1768 19695 1768 20272 2475 20272 2475 20157 2421 20118 2067 20042 2067 19734 10800 19426 10800 7424 20348 7135 20348 6674 10800 6501 10800 2808 11752 2788 12949 2635 12949 2385 10800 2192 10800 1884 4869 1865 7209 1731 7209 1327 6528 1269 3808 1269 3645 1269">
          <v:imagedata r:id="rId4" o:title="Administration_relations_internationales_ADRI"/>
          <w10:wrap anchorx="margin" anchory="margin"/>
        </v:shape>
      </w:pict>
    </w:r>
    <w:r w:rsidR="00611B70">
      <w:rPr>
        <w:noProof/>
        <w:lang w:eastAsia="fr-BE"/>
      </w:rPr>
      <w:drawing>
        <wp:anchor distT="0" distB="0" distL="114300" distR="114300" simplePos="0" relativeHeight="251656704" behindDoc="1" locked="0" layoutInCell="1" allowOverlap="1" wp14:anchorId="4378DA69" wp14:editId="0E5FCE81">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noProof/>
        <w:lang w:eastAsia="fr-BE"/>
      </w:rPr>
      <w:drawing>
        <wp:anchor distT="0" distB="0" distL="114300" distR="114300" simplePos="0" relativeHeight="251655680" behindDoc="1" locked="0" layoutInCell="1" allowOverlap="1" wp14:anchorId="0C81F4F9" wp14:editId="709F9A38">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noProof/>
        <w:lang w:eastAsia="fr-BE"/>
      </w:rPr>
      <w:drawing>
        <wp:anchor distT="0" distB="0" distL="114300" distR="114300" simplePos="0" relativeHeight="251654656" behindDoc="1" locked="0" layoutInCell="1" allowOverlap="1" wp14:anchorId="35EC452A" wp14:editId="4426289C">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noProof/>
        <w:lang w:eastAsia="fr-BE"/>
      </w:rPr>
      <w:drawing>
        <wp:anchor distT="0" distB="0" distL="114300" distR="114300" simplePos="0" relativeHeight="251653632" behindDoc="1" locked="0" layoutInCell="1" allowOverlap="1" wp14:anchorId="06F0C609" wp14:editId="5DEA072F">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noProof/>
        <w:lang w:eastAsia="fr-BE"/>
      </w:rPr>
      <w:drawing>
        <wp:anchor distT="0" distB="0" distL="114300" distR="114300" simplePos="0" relativeHeight="251652608" behindDoc="1" locked="0" layoutInCell="1" allowOverlap="1" wp14:anchorId="76226D96" wp14:editId="21D319B1">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F60F" w14:textId="2AF30E03" w:rsidR="00F47A65" w:rsidRPr="00F47A65" w:rsidRDefault="00373863" w:rsidP="00F47A65">
    <w:pPr>
      <w:pStyle w:val="En-tte"/>
    </w:pPr>
    <w:r w:rsidRPr="00DA5E8D">
      <w:rPr>
        <w:rFonts w:asciiTheme="minorHAnsi" w:hAnsiTheme="minorHAnsi" w:cstheme="minorHAnsi"/>
        <w:noProof/>
        <w:sz w:val="36"/>
        <w:szCs w:val="36"/>
        <w:lang w:val="en-US" w:eastAsia="en-US"/>
      </w:rPr>
      <w:drawing>
        <wp:anchor distT="0" distB="0" distL="114300" distR="114300" simplePos="0" relativeHeight="251664896" behindDoc="0" locked="0" layoutInCell="1" allowOverlap="0" wp14:anchorId="4630B58A" wp14:editId="1F28B251">
          <wp:simplePos x="0" y="0"/>
          <wp:positionH relativeFrom="margin">
            <wp:posOffset>86140</wp:posOffset>
          </wp:positionH>
          <wp:positionV relativeFrom="paragraph">
            <wp:posOffset>-192792</wp:posOffset>
          </wp:positionV>
          <wp:extent cx="1524000" cy="589722"/>
          <wp:effectExtent l="0" t="0" r="0" b="0"/>
          <wp:wrapNone/>
          <wp:docPr id="10" name="Picture 19781"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9781" name="Picture 19781" descr="Une image contenant texte&#10;&#10;Description générée automatiquement"/>
                  <pic:cNvPicPr/>
                </pic:nvPicPr>
                <pic:blipFill>
                  <a:blip r:embed="rId1"/>
                  <a:stretch>
                    <a:fillRect/>
                  </a:stretch>
                </pic:blipFill>
                <pic:spPr>
                  <a:xfrm>
                    <a:off x="0" y="0"/>
                    <a:ext cx="1524000" cy="589722"/>
                  </a:xfrm>
                  <a:prstGeom prst="rect">
                    <a:avLst/>
                  </a:prstGeom>
                </pic:spPr>
              </pic:pic>
            </a:graphicData>
          </a:graphic>
          <wp14:sizeRelH relativeFrom="margin">
            <wp14:pctWidth>0</wp14:pctWidth>
          </wp14:sizeRelH>
          <wp14:sizeRelV relativeFrom="margin">
            <wp14:pctHeight>0</wp14:pctHeight>
          </wp14:sizeRelV>
        </wp:anchor>
      </w:drawing>
    </w:r>
    <w:r w:rsidR="00F47A65">
      <w:rPr>
        <w:rFonts w:ascii="Arial" w:hAnsi="Arial" w:cs="Arial"/>
        <w:b/>
        <w:bCs/>
        <w:color w:val="000000" w:themeColor="text1"/>
        <w:sz w:val="28"/>
        <w:szCs w:val="28"/>
      </w:rPr>
      <w:tab/>
      <w:t xml:space="preserve">                                    Candidature Fonds aide mobilité intra-</w:t>
    </w:r>
    <w:r w:rsidR="00F47A65" w:rsidRPr="00470E9C">
      <w:rPr>
        <w:rFonts w:ascii="Arial" w:hAnsi="Arial" w:cs="Arial"/>
        <w:b/>
        <w:bCs/>
        <w:color w:val="000000" w:themeColor="text1"/>
        <w:sz w:val="28"/>
        <w:szCs w:val="28"/>
      </w:rPr>
      <w:t>RESCIF</w:t>
    </w:r>
    <w:r w:rsidR="00F47A65">
      <w:rPr>
        <w:rFonts w:ascii="Arial" w:hAnsi="Arial" w:cs="Arial"/>
        <w:b/>
        <w:bCs/>
        <w:color w:val="000000" w:themeColor="text1"/>
        <w:sz w:val="28"/>
        <w:szCs w:val="28"/>
      </w:rPr>
      <w:br/>
    </w:r>
    <w:r w:rsidR="00F47A65">
      <w:rPr>
        <w:rFonts w:ascii="Arial" w:eastAsia="Times New Roman" w:hAnsi="Arial" w:cs="Arial"/>
        <w:b/>
        <w:bCs/>
        <w:i/>
        <w:color w:val="000000" w:themeColor="text1"/>
      </w:rPr>
      <w:t xml:space="preserve">                                           </w:t>
    </w:r>
    <w:r w:rsidR="00F47A65">
      <w:rPr>
        <w:rFonts w:ascii="Arial" w:eastAsia="Times New Roman" w:hAnsi="Arial" w:cs="Arial"/>
        <w:b/>
        <w:bCs/>
        <w:i/>
        <w:color w:val="000000" w:themeColor="text1"/>
        <w:lang w:val="fr-FR"/>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8FA" w14:textId="77777777" w:rsidR="00B84533" w:rsidRDefault="00062FBA">
    <w:pPr>
      <w:pStyle w:val="En-tte"/>
    </w:pPr>
    <w:r>
      <w:rPr>
        <w:noProof/>
        <w:lang w:val="fr-FR"/>
      </w:rPr>
      <w:pict w14:anchorId="3A8D5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14.3pt;margin-top:-17pt;width:623.6pt;height:870.25pt;z-index:-251655680;mso-wrap-edited:f;mso-width-percent:0;mso-height-percent:0;mso-position-horizontal-relative:page;mso-position-vertical-relative:page;mso-width-percent:0;mso-height-percent:0"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1" o:title="conseil_action_internationa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603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34428"/>
    <w:multiLevelType w:val="multilevel"/>
    <w:tmpl w:val="DA12826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3E7AAA"/>
    <w:multiLevelType w:val="hybridMultilevel"/>
    <w:tmpl w:val="1A36DF2A"/>
    <w:lvl w:ilvl="0" w:tplc="080C0001">
      <w:start w:val="1"/>
      <w:numFmt w:val="bullet"/>
      <w:lvlText w:val=""/>
      <w:lvlJc w:val="left"/>
      <w:pPr>
        <w:ind w:left="1440" w:hanging="360"/>
      </w:pPr>
      <w:rPr>
        <w:rFonts w:ascii="Symbol" w:hAnsi="Symbol" w:hint="default"/>
      </w:rPr>
    </w:lvl>
    <w:lvl w:ilvl="1" w:tplc="1B68C34E">
      <w:numFmt w:val="bullet"/>
      <w:lvlText w:val="-"/>
      <w:lvlJc w:val="left"/>
      <w:pPr>
        <w:ind w:left="2160" w:hanging="360"/>
      </w:pPr>
      <w:rPr>
        <w:rFonts w:ascii="Calibri" w:eastAsiaTheme="minorHAnsi" w:hAnsi="Calibri" w:cs="Calibr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1EEF00C9"/>
    <w:multiLevelType w:val="multilevel"/>
    <w:tmpl w:val="B7B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C740D"/>
    <w:multiLevelType w:val="multilevel"/>
    <w:tmpl w:val="B7B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A2CC1"/>
    <w:multiLevelType w:val="multilevel"/>
    <w:tmpl w:val="B7B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3727F"/>
    <w:multiLevelType w:val="multilevel"/>
    <w:tmpl w:val="64B6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60A5E"/>
    <w:multiLevelType w:val="hybridMultilevel"/>
    <w:tmpl w:val="ADE6FD2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43D1B5E"/>
    <w:multiLevelType w:val="hybridMultilevel"/>
    <w:tmpl w:val="3B7A3E20"/>
    <w:lvl w:ilvl="0" w:tplc="43765BF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C31412B"/>
    <w:multiLevelType w:val="hybridMultilevel"/>
    <w:tmpl w:val="81D6699A"/>
    <w:lvl w:ilvl="0" w:tplc="040C0001">
      <w:start w:val="1"/>
      <w:numFmt w:val="bullet"/>
      <w:lvlText w:val=""/>
      <w:lvlJc w:val="left"/>
      <w:pPr>
        <w:ind w:left="898" w:hanging="360"/>
      </w:pPr>
      <w:rPr>
        <w:rFonts w:ascii="Symbol" w:hAnsi="Symbol" w:hint="default"/>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10" w15:restartNumberingAfterBreak="0">
    <w:nsid w:val="4D8A6B6C"/>
    <w:multiLevelType w:val="multilevel"/>
    <w:tmpl w:val="B7B0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62527"/>
    <w:multiLevelType w:val="hybridMultilevel"/>
    <w:tmpl w:val="ECC4CD4E"/>
    <w:lvl w:ilvl="0" w:tplc="43765BF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05B81"/>
    <w:multiLevelType w:val="hybridMultilevel"/>
    <w:tmpl w:val="85245D68"/>
    <w:lvl w:ilvl="0" w:tplc="D174DE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7F2CF0"/>
    <w:multiLevelType w:val="multilevel"/>
    <w:tmpl w:val="808CF86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C721F6"/>
    <w:multiLevelType w:val="multilevel"/>
    <w:tmpl w:val="4116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861AC"/>
    <w:multiLevelType w:val="hybridMultilevel"/>
    <w:tmpl w:val="E25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D1D63"/>
    <w:multiLevelType w:val="multilevel"/>
    <w:tmpl w:val="274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C4809"/>
    <w:multiLevelType w:val="hybridMultilevel"/>
    <w:tmpl w:val="6AA2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B56BC2"/>
    <w:multiLevelType w:val="multilevel"/>
    <w:tmpl w:val="8B50045E"/>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num w:numId="1" w16cid:durableId="330530491">
    <w:abstractNumId w:val="0"/>
  </w:num>
  <w:num w:numId="2" w16cid:durableId="1033577285">
    <w:abstractNumId w:val="8"/>
  </w:num>
  <w:num w:numId="3" w16cid:durableId="1145199167">
    <w:abstractNumId w:val="11"/>
  </w:num>
  <w:num w:numId="4" w16cid:durableId="687030232">
    <w:abstractNumId w:val="6"/>
  </w:num>
  <w:num w:numId="5" w16cid:durableId="788939597">
    <w:abstractNumId w:val="14"/>
  </w:num>
  <w:num w:numId="6" w16cid:durableId="888304532">
    <w:abstractNumId w:val="1"/>
  </w:num>
  <w:num w:numId="7" w16cid:durableId="1622767431">
    <w:abstractNumId w:val="13"/>
  </w:num>
  <w:num w:numId="8" w16cid:durableId="555625147">
    <w:abstractNumId w:val="18"/>
  </w:num>
  <w:num w:numId="9" w16cid:durableId="2137018167">
    <w:abstractNumId w:val="2"/>
  </w:num>
  <w:num w:numId="10" w16cid:durableId="323893910">
    <w:abstractNumId w:val="7"/>
  </w:num>
  <w:num w:numId="11" w16cid:durableId="1234437573">
    <w:abstractNumId w:val="12"/>
  </w:num>
  <w:num w:numId="12" w16cid:durableId="1119489927">
    <w:abstractNumId w:val="15"/>
  </w:num>
  <w:num w:numId="13" w16cid:durableId="1379358383">
    <w:abstractNumId w:val="9"/>
  </w:num>
  <w:num w:numId="14" w16cid:durableId="382871652">
    <w:abstractNumId w:val="17"/>
  </w:num>
  <w:num w:numId="15" w16cid:durableId="782454692">
    <w:abstractNumId w:val="3"/>
  </w:num>
  <w:num w:numId="16" w16cid:durableId="940770049">
    <w:abstractNumId w:val="16"/>
  </w:num>
  <w:num w:numId="17" w16cid:durableId="1035690044">
    <w:abstractNumId w:val="10"/>
  </w:num>
  <w:num w:numId="18" w16cid:durableId="382408661">
    <w:abstractNumId w:val="5"/>
  </w:num>
  <w:num w:numId="19" w16cid:durableId="1892841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69"/>
    <w:rsid w:val="00023ADC"/>
    <w:rsid w:val="00035F0C"/>
    <w:rsid w:val="00062FBA"/>
    <w:rsid w:val="00067F2A"/>
    <w:rsid w:val="00081EC3"/>
    <w:rsid w:val="000B2A69"/>
    <w:rsid w:val="000D04C4"/>
    <w:rsid w:val="000D58B7"/>
    <w:rsid w:val="000E2493"/>
    <w:rsid w:val="000E2E16"/>
    <w:rsid w:val="000E61FD"/>
    <w:rsid w:val="000E7C2D"/>
    <w:rsid w:val="00157EBC"/>
    <w:rsid w:val="00176B53"/>
    <w:rsid w:val="0019011A"/>
    <w:rsid w:val="001A12AC"/>
    <w:rsid w:val="001A13E5"/>
    <w:rsid w:val="001B2F2D"/>
    <w:rsid w:val="001D645E"/>
    <w:rsid w:val="00206BC4"/>
    <w:rsid w:val="00225BC2"/>
    <w:rsid w:val="00233BE1"/>
    <w:rsid w:val="00240348"/>
    <w:rsid w:val="00256A0A"/>
    <w:rsid w:val="002573AB"/>
    <w:rsid w:val="00285B68"/>
    <w:rsid w:val="002A2B62"/>
    <w:rsid w:val="002B0299"/>
    <w:rsid w:val="002B512E"/>
    <w:rsid w:val="002C0B20"/>
    <w:rsid w:val="00304370"/>
    <w:rsid w:val="00307F24"/>
    <w:rsid w:val="00313225"/>
    <w:rsid w:val="00315D2F"/>
    <w:rsid w:val="00331E2B"/>
    <w:rsid w:val="00332444"/>
    <w:rsid w:val="00335237"/>
    <w:rsid w:val="00344B8E"/>
    <w:rsid w:val="003503C9"/>
    <w:rsid w:val="00373863"/>
    <w:rsid w:val="00383812"/>
    <w:rsid w:val="003A3AAA"/>
    <w:rsid w:val="003B1B34"/>
    <w:rsid w:val="003C745F"/>
    <w:rsid w:val="003C7946"/>
    <w:rsid w:val="003D1640"/>
    <w:rsid w:val="003D558C"/>
    <w:rsid w:val="003E085E"/>
    <w:rsid w:val="004054ED"/>
    <w:rsid w:val="00436CF5"/>
    <w:rsid w:val="00460693"/>
    <w:rsid w:val="0046611A"/>
    <w:rsid w:val="00470E9C"/>
    <w:rsid w:val="00475A98"/>
    <w:rsid w:val="00482903"/>
    <w:rsid w:val="00484A19"/>
    <w:rsid w:val="00485CB9"/>
    <w:rsid w:val="004920A9"/>
    <w:rsid w:val="0049608D"/>
    <w:rsid w:val="004B10EC"/>
    <w:rsid w:val="004C06EE"/>
    <w:rsid w:val="004C3F8B"/>
    <w:rsid w:val="004C497B"/>
    <w:rsid w:val="004D5CF4"/>
    <w:rsid w:val="004E3AB5"/>
    <w:rsid w:val="004E4349"/>
    <w:rsid w:val="00502ECE"/>
    <w:rsid w:val="005215B1"/>
    <w:rsid w:val="0052274C"/>
    <w:rsid w:val="00552991"/>
    <w:rsid w:val="00554994"/>
    <w:rsid w:val="0056063C"/>
    <w:rsid w:val="00560728"/>
    <w:rsid w:val="00562CB3"/>
    <w:rsid w:val="00580511"/>
    <w:rsid w:val="00584D67"/>
    <w:rsid w:val="00592804"/>
    <w:rsid w:val="005C269B"/>
    <w:rsid w:val="005C59F7"/>
    <w:rsid w:val="005C7071"/>
    <w:rsid w:val="005D1A1A"/>
    <w:rsid w:val="005D782D"/>
    <w:rsid w:val="005E782C"/>
    <w:rsid w:val="005F03D6"/>
    <w:rsid w:val="005F42AB"/>
    <w:rsid w:val="005F50B7"/>
    <w:rsid w:val="00605454"/>
    <w:rsid w:val="00611B70"/>
    <w:rsid w:val="00641D46"/>
    <w:rsid w:val="006964F1"/>
    <w:rsid w:val="00696C3E"/>
    <w:rsid w:val="006C3C90"/>
    <w:rsid w:val="006C5244"/>
    <w:rsid w:val="0070451E"/>
    <w:rsid w:val="0070709C"/>
    <w:rsid w:val="007114BF"/>
    <w:rsid w:val="0071173F"/>
    <w:rsid w:val="00726F1C"/>
    <w:rsid w:val="0076636E"/>
    <w:rsid w:val="0079279D"/>
    <w:rsid w:val="00797415"/>
    <w:rsid w:val="007A0BFE"/>
    <w:rsid w:val="007C14F6"/>
    <w:rsid w:val="007D20C4"/>
    <w:rsid w:val="007D7300"/>
    <w:rsid w:val="008122B5"/>
    <w:rsid w:val="00820B4C"/>
    <w:rsid w:val="00850069"/>
    <w:rsid w:val="00850159"/>
    <w:rsid w:val="00851639"/>
    <w:rsid w:val="008802F7"/>
    <w:rsid w:val="0089230C"/>
    <w:rsid w:val="008D6119"/>
    <w:rsid w:val="008F105C"/>
    <w:rsid w:val="008F5696"/>
    <w:rsid w:val="00902D6C"/>
    <w:rsid w:val="00931530"/>
    <w:rsid w:val="0093582F"/>
    <w:rsid w:val="0096138B"/>
    <w:rsid w:val="009836B4"/>
    <w:rsid w:val="009A1510"/>
    <w:rsid w:val="009A1CB3"/>
    <w:rsid w:val="009B1433"/>
    <w:rsid w:val="009B5E41"/>
    <w:rsid w:val="009B7940"/>
    <w:rsid w:val="009C7781"/>
    <w:rsid w:val="009E6CEF"/>
    <w:rsid w:val="009F3393"/>
    <w:rsid w:val="009F739E"/>
    <w:rsid w:val="00A12DB5"/>
    <w:rsid w:val="00A1475D"/>
    <w:rsid w:val="00A50178"/>
    <w:rsid w:val="00A76C0F"/>
    <w:rsid w:val="00A91CB8"/>
    <w:rsid w:val="00AB2DBD"/>
    <w:rsid w:val="00AB7CDE"/>
    <w:rsid w:val="00AF7690"/>
    <w:rsid w:val="00AF7CCE"/>
    <w:rsid w:val="00B269EE"/>
    <w:rsid w:val="00B33F69"/>
    <w:rsid w:val="00B52D80"/>
    <w:rsid w:val="00B6335B"/>
    <w:rsid w:val="00B84533"/>
    <w:rsid w:val="00B86288"/>
    <w:rsid w:val="00B862F4"/>
    <w:rsid w:val="00B9788E"/>
    <w:rsid w:val="00BD6B28"/>
    <w:rsid w:val="00BE77E7"/>
    <w:rsid w:val="00BF3162"/>
    <w:rsid w:val="00C46912"/>
    <w:rsid w:val="00C76BC3"/>
    <w:rsid w:val="00C76C8B"/>
    <w:rsid w:val="00C8118A"/>
    <w:rsid w:val="00C81393"/>
    <w:rsid w:val="00C84A70"/>
    <w:rsid w:val="00CA2E3B"/>
    <w:rsid w:val="00CC20EC"/>
    <w:rsid w:val="00CE46E0"/>
    <w:rsid w:val="00CE7C22"/>
    <w:rsid w:val="00D268DF"/>
    <w:rsid w:val="00D5478F"/>
    <w:rsid w:val="00D750A8"/>
    <w:rsid w:val="00D767CE"/>
    <w:rsid w:val="00D86A0E"/>
    <w:rsid w:val="00D973CC"/>
    <w:rsid w:val="00DA5CDC"/>
    <w:rsid w:val="00DA684E"/>
    <w:rsid w:val="00DB5A61"/>
    <w:rsid w:val="00DC2FBF"/>
    <w:rsid w:val="00DD3F0F"/>
    <w:rsid w:val="00E20F69"/>
    <w:rsid w:val="00E236F8"/>
    <w:rsid w:val="00E6015D"/>
    <w:rsid w:val="00E9509D"/>
    <w:rsid w:val="00EA3C8B"/>
    <w:rsid w:val="00EC0DEC"/>
    <w:rsid w:val="00ED378D"/>
    <w:rsid w:val="00F00923"/>
    <w:rsid w:val="00F07FFD"/>
    <w:rsid w:val="00F35055"/>
    <w:rsid w:val="00F47A65"/>
    <w:rsid w:val="00FA6D6E"/>
    <w:rsid w:val="00FB4B1B"/>
    <w:rsid w:val="00FB6835"/>
    <w:rsid w:val="00FC6FAA"/>
    <w:rsid w:val="00FE0F24"/>
    <w:rsid w:val="00FE5EC8"/>
    <w:rsid w:val="00FF3FE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52830"/>
  <w14:defaultImageDpi w14:val="300"/>
  <w15:docId w15:val="{AD068966-EBC5-40B8-A9D6-F72E9901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3">
    <w:name w:val="heading 3"/>
    <w:basedOn w:val="Normal"/>
    <w:next w:val="Normal"/>
    <w:link w:val="Titre3Car"/>
    <w:uiPriority w:val="9"/>
    <w:semiHidden/>
    <w:unhideWhenUsed/>
    <w:qFormat/>
    <w:rsid w:val="00E6015D"/>
    <w:pPr>
      <w:keepNext/>
      <w:keepLines/>
      <w:spacing w:before="40"/>
      <w:outlineLvl w:val="2"/>
    </w:pPr>
    <w:rPr>
      <w:rFonts w:asciiTheme="majorHAnsi" w:eastAsiaTheme="majorEastAsia" w:hAnsiTheme="majorHAnsi" w:cstheme="majorBidi"/>
      <w:color w:val="1F4D78" w:themeColor="accent1" w:themeShade="7F"/>
    </w:rPr>
  </w:style>
  <w:style w:type="paragraph" w:styleId="Titre5">
    <w:name w:val="heading 5"/>
    <w:basedOn w:val="Normal"/>
    <w:next w:val="Normal"/>
    <w:link w:val="Titre5Car"/>
    <w:qFormat/>
    <w:rsid w:val="005C59F7"/>
    <w:pPr>
      <w:keepNext/>
      <w:framePr w:wrap="auto" w:vAnchor="page" w:hAnchor="page" w:x="780" w:y="518"/>
      <w:spacing w:before="240" w:line="240" w:lineRule="exact"/>
      <w:outlineLvl w:val="4"/>
    </w:pPr>
    <w:rPr>
      <w:rFonts w:ascii="Times New Roman" w:eastAsia="Times New Roman" w:hAnsi="Times New Roman"/>
      <w:color w:val="000000"/>
      <w:sz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character" w:customStyle="1" w:styleId="Titre5Car">
    <w:name w:val="Titre 5 Car"/>
    <w:basedOn w:val="Policepardfaut"/>
    <w:link w:val="Titre5"/>
    <w:rsid w:val="005C59F7"/>
    <w:rPr>
      <w:rFonts w:ascii="Times New Roman" w:eastAsia="Times New Roman" w:hAnsi="Times New Roman"/>
      <w:color w:val="000000"/>
      <w:sz w:val="28"/>
      <w:szCs w:val="24"/>
      <w:lang w:val="fr-FR" w:eastAsia="fr-FR"/>
    </w:rPr>
  </w:style>
  <w:style w:type="paragraph" w:styleId="Notedebasdepage">
    <w:name w:val="footnote text"/>
    <w:basedOn w:val="Normal"/>
    <w:link w:val="NotedebasdepageCar"/>
    <w:semiHidden/>
    <w:rsid w:val="005C59F7"/>
    <w:rPr>
      <w:rFonts w:ascii="Times New Roman" w:eastAsia="Times New Roman" w:hAnsi="Times New Roman"/>
      <w:sz w:val="20"/>
      <w:szCs w:val="20"/>
      <w:lang w:val="fr-FR"/>
    </w:rPr>
  </w:style>
  <w:style w:type="character" w:customStyle="1" w:styleId="NotedebasdepageCar">
    <w:name w:val="Note de bas de page Car"/>
    <w:basedOn w:val="Policepardfaut"/>
    <w:link w:val="Notedebasdepage"/>
    <w:semiHidden/>
    <w:rsid w:val="005C59F7"/>
    <w:rPr>
      <w:rFonts w:ascii="Times New Roman" w:eastAsia="Times New Roman" w:hAnsi="Times New Roman"/>
      <w:lang w:val="fr-FR" w:eastAsia="fr-FR"/>
    </w:rPr>
  </w:style>
  <w:style w:type="paragraph" w:customStyle="1" w:styleId="Style1">
    <w:name w:val="Style1"/>
    <w:basedOn w:val="Normal"/>
    <w:rsid w:val="005C59F7"/>
    <w:pPr>
      <w:pBdr>
        <w:top w:val="single" w:sz="4" w:space="1" w:color="auto"/>
        <w:left w:val="single" w:sz="4" w:space="1" w:color="auto"/>
        <w:bottom w:val="single" w:sz="4" w:space="1" w:color="auto"/>
        <w:right w:val="single" w:sz="4" w:space="1" w:color="auto"/>
      </w:pBdr>
      <w:spacing w:line="360" w:lineRule="auto"/>
    </w:pPr>
    <w:rPr>
      <w:rFonts w:ascii="Times New Roman" w:eastAsia="Times New Roman" w:hAnsi="Times New Roman"/>
      <w:b/>
      <w:bCs/>
      <w:sz w:val="18"/>
      <w:lang w:val="fr-FR"/>
    </w:rPr>
  </w:style>
  <w:style w:type="paragraph" w:styleId="Textedebulles">
    <w:name w:val="Balloon Text"/>
    <w:basedOn w:val="Normal"/>
    <w:link w:val="TextedebullesCar"/>
    <w:uiPriority w:val="99"/>
    <w:semiHidden/>
    <w:unhideWhenUsed/>
    <w:rsid w:val="009F33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393"/>
    <w:rPr>
      <w:rFonts w:ascii="Segoe UI" w:hAnsi="Segoe UI" w:cs="Segoe UI"/>
      <w:sz w:val="18"/>
      <w:szCs w:val="18"/>
      <w:lang w:eastAsia="fr-FR"/>
    </w:rPr>
  </w:style>
  <w:style w:type="table" w:styleId="Grilledutableau">
    <w:name w:val="Table Grid"/>
    <w:basedOn w:val="TableauNormal"/>
    <w:uiPriority w:val="59"/>
    <w:rsid w:val="00E95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42AB"/>
    <w:pPr>
      <w:ind w:left="720"/>
      <w:contextualSpacing/>
    </w:pPr>
  </w:style>
  <w:style w:type="character" w:customStyle="1" w:styleId="Titre3Car">
    <w:name w:val="Titre 3 Car"/>
    <w:basedOn w:val="Policepardfaut"/>
    <w:link w:val="Titre3"/>
    <w:uiPriority w:val="9"/>
    <w:semiHidden/>
    <w:rsid w:val="00E6015D"/>
    <w:rPr>
      <w:rFonts w:asciiTheme="majorHAnsi" w:eastAsiaTheme="majorEastAsia" w:hAnsiTheme="majorHAnsi" w:cstheme="majorBidi"/>
      <w:color w:val="1F4D78" w:themeColor="accent1" w:themeShade="7F"/>
      <w:sz w:val="24"/>
      <w:szCs w:val="24"/>
      <w:lang w:eastAsia="fr-FR"/>
    </w:rPr>
  </w:style>
  <w:style w:type="paragraph" w:styleId="NormalWeb">
    <w:name w:val="Normal (Web)"/>
    <w:basedOn w:val="Normal"/>
    <w:uiPriority w:val="99"/>
    <w:unhideWhenUsed/>
    <w:rsid w:val="00E236F8"/>
    <w:pPr>
      <w:spacing w:before="100" w:beforeAutospacing="1" w:after="100" w:afterAutospacing="1"/>
    </w:pPr>
    <w:rPr>
      <w:rFonts w:ascii="Times New Roman" w:eastAsia="Times New Roman" w:hAnsi="Times New Roman"/>
      <w:lang w:val="fr-CI" w:eastAsia="fr-CI"/>
    </w:rPr>
  </w:style>
  <w:style w:type="paragraph" w:customStyle="1" w:styleId="collapse">
    <w:name w:val="collapse"/>
    <w:basedOn w:val="Normal"/>
    <w:rsid w:val="00E236F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71033">
      <w:bodyDiv w:val="1"/>
      <w:marLeft w:val="0"/>
      <w:marRight w:val="0"/>
      <w:marTop w:val="0"/>
      <w:marBottom w:val="0"/>
      <w:divBdr>
        <w:top w:val="none" w:sz="0" w:space="0" w:color="auto"/>
        <w:left w:val="none" w:sz="0" w:space="0" w:color="auto"/>
        <w:bottom w:val="none" w:sz="0" w:space="0" w:color="auto"/>
        <w:right w:val="none" w:sz="0" w:space="0" w:color="auto"/>
      </w:divBdr>
      <w:divsChild>
        <w:div w:id="381444693">
          <w:marLeft w:val="0"/>
          <w:marRight w:val="0"/>
          <w:marTop w:val="0"/>
          <w:marBottom w:val="0"/>
          <w:divBdr>
            <w:top w:val="none" w:sz="0" w:space="0" w:color="auto"/>
            <w:left w:val="none" w:sz="0" w:space="0" w:color="auto"/>
            <w:bottom w:val="none" w:sz="0" w:space="0" w:color="auto"/>
            <w:right w:val="none" w:sz="0" w:space="0" w:color="auto"/>
          </w:divBdr>
        </w:div>
        <w:div w:id="60687767">
          <w:marLeft w:val="0"/>
          <w:marRight w:val="0"/>
          <w:marTop w:val="0"/>
          <w:marBottom w:val="0"/>
          <w:divBdr>
            <w:top w:val="none" w:sz="0" w:space="0" w:color="auto"/>
            <w:left w:val="none" w:sz="0" w:space="0" w:color="auto"/>
            <w:bottom w:val="none" w:sz="0" w:space="0" w:color="auto"/>
            <w:right w:val="none" w:sz="0" w:space="0" w:color="auto"/>
          </w:divBdr>
        </w:div>
      </w:divsChild>
    </w:div>
    <w:div w:id="341321579">
      <w:bodyDiv w:val="1"/>
      <w:marLeft w:val="0"/>
      <w:marRight w:val="0"/>
      <w:marTop w:val="0"/>
      <w:marBottom w:val="0"/>
      <w:divBdr>
        <w:top w:val="none" w:sz="0" w:space="0" w:color="auto"/>
        <w:left w:val="none" w:sz="0" w:space="0" w:color="auto"/>
        <w:bottom w:val="none" w:sz="0" w:space="0" w:color="auto"/>
        <w:right w:val="none" w:sz="0" w:space="0" w:color="auto"/>
      </w:divBdr>
      <w:divsChild>
        <w:div w:id="1446005250">
          <w:marLeft w:val="0"/>
          <w:marRight w:val="0"/>
          <w:marTop w:val="0"/>
          <w:marBottom w:val="0"/>
          <w:divBdr>
            <w:top w:val="none" w:sz="0" w:space="0" w:color="auto"/>
            <w:left w:val="none" w:sz="0" w:space="0" w:color="auto"/>
            <w:bottom w:val="none" w:sz="0" w:space="0" w:color="auto"/>
            <w:right w:val="none" w:sz="0" w:space="0" w:color="auto"/>
          </w:divBdr>
        </w:div>
        <w:div w:id="1006254195">
          <w:marLeft w:val="0"/>
          <w:marRight w:val="0"/>
          <w:marTop w:val="0"/>
          <w:marBottom w:val="0"/>
          <w:divBdr>
            <w:top w:val="none" w:sz="0" w:space="0" w:color="auto"/>
            <w:left w:val="none" w:sz="0" w:space="0" w:color="auto"/>
            <w:bottom w:val="none" w:sz="0" w:space="0" w:color="auto"/>
            <w:right w:val="none" w:sz="0" w:space="0" w:color="auto"/>
          </w:divBdr>
        </w:div>
        <w:div w:id="659386677">
          <w:marLeft w:val="0"/>
          <w:marRight w:val="0"/>
          <w:marTop w:val="0"/>
          <w:marBottom w:val="0"/>
          <w:divBdr>
            <w:top w:val="none" w:sz="0" w:space="0" w:color="auto"/>
            <w:left w:val="none" w:sz="0" w:space="0" w:color="auto"/>
            <w:bottom w:val="none" w:sz="0" w:space="0" w:color="auto"/>
            <w:right w:val="none" w:sz="0" w:space="0" w:color="auto"/>
          </w:divBdr>
        </w:div>
        <w:div w:id="818889738">
          <w:marLeft w:val="0"/>
          <w:marRight w:val="0"/>
          <w:marTop w:val="0"/>
          <w:marBottom w:val="0"/>
          <w:divBdr>
            <w:top w:val="none" w:sz="0" w:space="0" w:color="auto"/>
            <w:left w:val="none" w:sz="0" w:space="0" w:color="auto"/>
            <w:bottom w:val="none" w:sz="0" w:space="0" w:color="auto"/>
            <w:right w:val="none" w:sz="0" w:space="0" w:color="auto"/>
          </w:divBdr>
        </w:div>
        <w:div w:id="1461218073">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sChild>
            <w:div w:id="684792974">
              <w:marLeft w:val="0"/>
              <w:marRight w:val="0"/>
              <w:marTop w:val="0"/>
              <w:marBottom w:val="0"/>
              <w:divBdr>
                <w:top w:val="none" w:sz="0" w:space="0" w:color="auto"/>
                <w:left w:val="none" w:sz="0" w:space="0" w:color="auto"/>
                <w:bottom w:val="none" w:sz="0" w:space="0" w:color="auto"/>
                <w:right w:val="none" w:sz="0" w:space="0" w:color="auto"/>
              </w:divBdr>
              <w:divsChild>
                <w:div w:id="13738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2228">
          <w:marLeft w:val="0"/>
          <w:marRight w:val="0"/>
          <w:marTop w:val="0"/>
          <w:marBottom w:val="0"/>
          <w:divBdr>
            <w:top w:val="none" w:sz="0" w:space="0" w:color="auto"/>
            <w:left w:val="none" w:sz="0" w:space="0" w:color="auto"/>
            <w:bottom w:val="none" w:sz="0" w:space="0" w:color="auto"/>
            <w:right w:val="none" w:sz="0" w:space="0" w:color="auto"/>
          </w:divBdr>
        </w:div>
        <w:div w:id="213852932">
          <w:marLeft w:val="0"/>
          <w:marRight w:val="0"/>
          <w:marTop w:val="0"/>
          <w:marBottom w:val="0"/>
          <w:divBdr>
            <w:top w:val="none" w:sz="0" w:space="0" w:color="auto"/>
            <w:left w:val="none" w:sz="0" w:space="0" w:color="auto"/>
            <w:bottom w:val="none" w:sz="0" w:space="0" w:color="auto"/>
            <w:right w:val="none" w:sz="0" w:space="0" w:color="auto"/>
          </w:divBdr>
        </w:div>
        <w:div w:id="1768773844">
          <w:marLeft w:val="0"/>
          <w:marRight w:val="0"/>
          <w:marTop w:val="0"/>
          <w:marBottom w:val="0"/>
          <w:divBdr>
            <w:top w:val="none" w:sz="0" w:space="0" w:color="auto"/>
            <w:left w:val="none" w:sz="0" w:space="0" w:color="auto"/>
            <w:bottom w:val="none" w:sz="0" w:space="0" w:color="auto"/>
            <w:right w:val="none" w:sz="0" w:space="0" w:color="auto"/>
          </w:divBdr>
        </w:div>
        <w:div w:id="914781171">
          <w:marLeft w:val="0"/>
          <w:marRight w:val="0"/>
          <w:marTop w:val="0"/>
          <w:marBottom w:val="0"/>
          <w:divBdr>
            <w:top w:val="none" w:sz="0" w:space="0" w:color="auto"/>
            <w:left w:val="none" w:sz="0" w:space="0" w:color="auto"/>
            <w:bottom w:val="none" w:sz="0" w:space="0" w:color="auto"/>
            <w:right w:val="none" w:sz="0" w:space="0" w:color="auto"/>
          </w:divBdr>
          <w:divsChild>
            <w:div w:id="2126921740">
              <w:marLeft w:val="0"/>
              <w:marRight w:val="0"/>
              <w:marTop w:val="0"/>
              <w:marBottom w:val="0"/>
              <w:divBdr>
                <w:top w:val="none" w:sz="0" w:space="0" w:color="auto"/>
                <w:left w:val="none" w:sz="0" w:space="0" w:color="auto"/>
                <w:bottom w:val="none" w:sz="0" w:space="0" w:color="auto"/>
                <w:right w:val="none" w:sz="0" w:space="0" w:color="auto"/>
              </w:divBdr>
              <w:divsChild>
                <w:div w:id="1602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954">
          <w:marLeft w:val="0"/>
          <w:marRight w:val="0"/>
          <w:marTop w:val="0"/>
          <w:marBottom w:val="0"/>
          <w:divBdr>
            <w:top w:val="none" w:sz="0" w:space="0" w:color="auto"/>
            <w:left w:val="none" w:sz="0" w:space="0" w:color="auto"/>
            <w:bottom w:val="none" w:sz="0" w:space="0" w:color="auto"/>
            <w:right w:val="none" w:sz="0" w:space="0" w:color="auto"/>
          </w:divBdr>
        </w:div>
        <w:div w:id="351608199">
          <w:marLeft w:val="0"/>
          <w:marRight w:val="0"/>
          <w:marTop w:val="0"/>
          <w:marBottom w:val="0"/>
          <w:divBdr>
            <w:top w:val="none" w:sz="0" w:space="0" w:color="auto"/>
            <w:left w:val="none" w:sz="0" w:space="0" w:color="auto"/>
            <w:bottom w:val="none" w:sz="0" w:space="0" w:color="auto"/>
            <w:right w:val="none" w:sz="0" w:space="0" w:color="auto"/>
          </w:divBdr>
        </w:div>
        <w:div w:id="1246112076">
          <w:marLeft w:val="0"/>
          <w:marRight w:val="0"/>
          <w:marTop w:val="0"/>
          <w:marBottom w:val="0"/>
          <w:divBdr>
            <w:top w:val="none" w:sz="0" w:space="0" w:color="auto"/>
            <w:left w:val="none" w:sz="0" w:space="0" w:color="auto"/>
            <w:bottom w:val="none" w:sz="0" w:space="0" w:color="auto"/>
            <w:right w:val="none" w:sz="0" w:space="0" w:color="auto"/>
          </w:divBdr>
        </w:div>
        <w:div w:id="1437826997">
          <w:marLeft w:val="0"/>
          <w:marRight w:val="0"/>
          <w:marTop w:val="0"/>
          <w:marBottom w:val="0"/>
          <w:divBdr>
            <w:top w:val="none" w:sz="0" w:space="0" w:color="auto"/>
            <w:left w:val="none" w:sz="0" w:space="0" w:color="auto"/>
            <w:bottom w:val="none" w:sz="0" w:space="0" w:color="auto"/>
            <w:right w:val="none" w:sz="0" w:space="0" w:color="auto"/>
          </w:divBdr>
          <w:divsChild>
            <w:div w:id="1023704375">
              <w:marLeft w:val="0"/>
              <w:marRight w:val="0"/>
              <w:marTop w:val="0"/>
              <w:marBottom w:val="0"/>
              <w:divBdr>
                <w:top w:val="none" w:sz="0" w:space="0" w:color="auto"/>
                <w:left w:val="none" w:sz="0" w:space="0" w:color="auto"/>
                <w:bottom w:val="none" w:sz="0" w:space="0" w:color="auto"/>
                <w:right w:val="none" w:sz="0" w:space="0" w:color="auto"/>
              </w:divBdr>
              <w:divsChild>
                <w:div w:id="1792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5695">
          <w:marLeft w:val="0"/>
          <w:marRight w:val="0"/>
          <w:marTop w:val="0"/>
          <w:marBottom w:val="0"/>
          <w:divBdr>
            <w:top w:val="none" w:sz="0" w:space="0" w:color="auto"/>
            <w:left w:val="none" w:sz="0" w:space="0" w:color="auto"/>
            <w:bottom w:val="none" w:sz="0" w:space="0" w:color="auto"/>
            <w:right w:val="none" w:sz="0" w:space="0" w:color="auto"/>
          </w:divBdr>
        </w:div>
        <w:div w:id="872234342">
          <w:marLeft w:val="0"/>
          <w:marRight w:val="0"/>
          <w:marTop w:val="0"/>
          <w:marBottom w:val="0"/>
          <w:divBdr>
            <w:top w:val="none" w:sz="0" w:space="0" w:color="auto"/>
            <w:left w:val="none" w:sz="0" w:space="0" w:color="auto"/>
            <w:bottom w:val="none" w:sz="0" w:space="0" w:color="auto"/>
            <w:right w:val="none" w:sz="0" w:space="0" w:color="auto"/>
          </w:divBdr>
        </w:div>
        <w:div w:id="2072385184">
          <w:marLeft w:val="0"/>
          <w:marRight w:val="0"/>
          <w:marTop w:val="0"/>
          <w:marBottom w:val="0"/>
          <w:divBdr>
            <w:top w:val="none" w:sz="0" w:space="0" w:color="auto"/>
            <w:left w:val="none" w:sz="0" w:space="0" w:color="auto"/>
            <w:bottom w:val="none" w:sz="0" w:space="0" w:color="auto"/>
            <w:right w:val="none" w:sz="0" w:space="0" w:color="auto"/>
          </w:divBdr>
        </w:div>
        <w:div w:id="314336764">
          <w:marLeft w:val="0"/>
          <w:marRight w:val="0"/>
          <w:marTop w:val="0"/>
          <w:marBottom w:val="0"/>
          <w:divBdr>
            <w:top w:val="none" w:sz="0" w:space="0" w:color="auto"/>
            <w:left w:val="none" w:sz="0" w:space="0" w:color="auto"/>
            <w:bottom w:val="none" w:sz="0" w:space="0" w:color="auto"/>
            <w:right w:val="none" w:sz="0" w:space="0" w:color="auto"/>
          </w:divBdr>
          <w:divsChild>
            <w:div w:id="646787806">
              <w:marLeft w:val="0"/>
              <w:marRight w:val="0"/>
              <w:marTop w:val="0"/>
              <w:marBottom w:val="0"/>
              <w:divBdr>
                <w:top w:val="none" w:sz="0" w:space="0" w:color="auto"/>
                <w:left w:val="none" w:sz="0" w:space="0" w:color="auto"/>
                <w:bottom w:val="none" w:sz="0" w:space="0" w:color="auto"/>
                <w:right w:val="none" w:sz="0" w:space="0" w:color="auto"/>
              </w:divBdr>
              <w:divsChild>
                <w:div w:id="1144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716">
          <w:marLeft w:val="0"/>
          <w:marRight w:val="0"/>
          <w:marTop w:val="0"/>
          <w:marBottom w:val="0"/>
          <w:divBdr>
            <w:top w:val="none" w:sz="0" w:space="0" w:color="auto"/>
            <w:left w:val="none" w:sz="0" w:space="0" w:color="auto"/>
            <w:bottom w:val="none" w:sz="0" w:space="0" w:color="auto"/>
            <w:right w:val="none" w:sz="0" w:space="0" w:color="auto"/>
          </w:divBdr>
        </w:div>
        <w:div w:id="388306795">
          <w:marLeft w:val="0"/>
          <w:marRight w:val="0"/>
          <w:marTop w:val="0"/>
          <w:marBottom w:val="0"/>
          <w:divBdr>
            <w:top w:val="none" w:sz="0" w:space="0" w:color="auto"/>
            <w:left w:val="none" w:sz="0" w:space="0" w:color="auto"/>
            <w:bottom w:val="none" w:sz="0" w:space="0" w:color="auto"/>
            <w:right w:val="none" w:sz="0" w:space="0" w:color="auto"/>
          </w:divBdr>
        </w:div>
        <w:div w:id="1868564380">
          <w:marLeft w:val="0"/>
          <w:marRight w:val="0"/>
          <w:marTop w:val="0"/>
          <w:marBottom w:val="0"/>
          <w:divBdr>
            <w:top w:val="none" w:sz="0" w:space="0" w:color="auto"/>
            <w:left w:val="none" w:sz="0" w:space="0" w:color="auto"/>
            <w:bottom w:val="none" w:sz="0" w:space="0" w:color="auto"/>
            <w:right w:val="none" w:sz="0" w:space="0" w:color="auto"/>
          </w:divBdr>
        </w:div>
        <w:div w:id="25256099">
          <w:marLeft w:val="0"/>
          <w:marRight w:val="0"/>
          <w:marTop w:val="0"/>
          <w:marBottom w:val="0"/>
          <w:divBdr>
            <w:top w:val="none" w:sz="0" w:space="0" w:color="auto"/>
            <w:left w:val="none" w:sz="0" w:space="0" w:color="auto"/>
            <w:bottom w:val="none" w:sz="0" w:space="0" w:color="auto"/>
            <w:right w:val="none" w:sz="0" w:space="0" w:color="auto"/>
          </w:divBdr>
        </w:div>
        <w:div w:id="385691592">
          <w:marLeft w:val="0"/>
          <w:marRight w:val="0"/>
          <w:marTop w:val="0"/>
          <w:marBottom w:val="0"/>
          <w:divBdr>
            <w:top w:val="none" w:sz="0" w:space="0" w:color="auto"/>
            <w:left w:val="none" w:sz="0" w:space="0" w:color="auto"/>
            <w:bottom w:val="none" w:sz="0" w:space="0" w:color="auto"/>
            <w:right w:val="none" w:sz="0" w:space="0" w:color="auto"/>
          </w:divBdr>
          <w:divsChild>
            <w:div w:id="23484022">
              <w:marLeft w:val="0"/>
              <w:marRight w:val="0"/>
              <w:marTop w:val="0"/>
              <w:marBottom w:val="0"/>
              <w:divBdr>
                <w:top w:val="none" w:sz="0" w:space="0" w:color="auto"/>
                <w:left w:val="none" w:sz="0" w:space="0" w:color="auto"/>
                <w:bottom w:val="none" w:sz="0" w:space="0" w:color="auto"/>
                <w:right w:val="none" w:sz="0" w:space="0" w:color="auto"/>
              </w:divBdr>
            </w:div>
          </w:divsChild>
        </w:div>
        <w:div w:id="1211917252">
          <w:marLeft w:val="0"/>
          <w:marRight w:val="0"/>
          <w:marTop w:val="0"/>
          <w:marBottom w:val="0"/>
          <w:divBdr>
            <w:top w:val="none" w:sz="0" w:space="0" w:color="auto"/>
            <w:left w:val="none" w:sz="0" w:space="0" w:color="auto"/>
            <w:bottom w:val="none" w:sz="0" w:space="0" w:color="auto"/>
            <w:right w:val="none" w:sz="0" w:space="0" w:color="auto"/>
          </w:divBdr>
          <w:divsChild>
            <w:div w:id="408818167">
              <w:marLeft w:val="0"/>
              <w:marRight w:val="0"/>
              <w:marTop w:val="0"/>
              <w:marBottom w:val="0"/>
              <w:divBdr>
                <w:top w:val="none" w:sz="0" w:space="0" w:color="auto"/>
                <w:left w:val="none" w:sz="0" w:space="0" w:color="auto"/>
                <w:bottom w:val="none" w:sz="0" w:space="0" w:color="auto"/>
                <w:right w:val="none" w:sz="0" w:space="0" w:color="auto"/>
              </w:divBdr>
            </w:div>
          </w:divsChild>
        </w:div>
        <w:div w:id="666790171">
          <w:marLeft w:val="0"/>
          <w:marRight w:val="0"/>
          <w:marTop w:val="0"/>
          <w:marBottom w:val="0"/>
          <w:divBdr>
            <w:top w:val="none" w:sz="0" w:space="0" w:color="auto"/>
            <w:left w:val="none" w:sz="0" w:space="0" w:color="auto"/>
            <w:bottom w:val="none" w:sz="0" w:space="0" w:color="auto"/>
            <w:right w:val="none" w:sz="0" w:space="0" w:color="auto"/>
          </w:divBdr>
          <w:divsChild>
            <w:div w:id="1897201778">
              <w:marLeft w:val="0"/>
              <w:marRight w:val="0"/>
              <w:marTop w:val="0"/>
              <w:marBottom w:val="0"/>
              <w:divBdr>
                <w:top w:val="none" w:sz="0" w:space="0" w:color="auto"/>
                <w:left w:val="none" w:sz="0" w:space="0" w:color="auto"/>
                <w:bottom w:val="none" w:sz="0" w:space="0" w:color="auto"/>
                <w:right w:val="none" w:sz="0" w:space="0" w:color="auto"/>
              </w:divBdr>
            </w:div>
          </w:divsChild>
        </w:div>
        <w:div w:id="1188637829">
          <w:marLeft w:val="0"/>
          <w:marRight w:val="0"/>
          <w:marTop w:val="0"/>
          <w:marBottom w:val="0"/>
          <w:divBdr>
            <w:top w:val="none" w:sz="0" w:space="0" w:color="auto"/>
            <w:left w:val="none" w:sz="0" w:space="0" w:color="auto"/>
            <w:bottom w:val="none" w:sz="0" w:space="0" w:color="auto"/>
            <w:right w:val="none" w:sz="0" w:space="0" w:color="auto"/>
          </w:divBdr>
        </w:div>
        <w:div w:id="2076010270">
          <w:marLeft w:val="0"/>
          <w:marRight w:val="0"/>
          <w:marTop w:val="0"/>
          <w:marBottom w:val="0"/>
          <w:divBdr>
            <w:top w:val="none" w:sz="0" w:space="0" w:color="auto"/>
            <w:left w:val="none" w:sz="0" w:space="0" w:color="auto"/>
            <w:bottom w:val="none" w:sz="0" w:space="0" w:color="auto"/>
            <w:right w:val="none" w:sz="0" w:space="0" w:color="auto"/>
          </w:divBdr>
        </w:div>
        <w:div w:id="2129858161">
          <w:marLeft w:val="0"/>
          <w:marRight w:val="0"/>
          <w:marTop w:val="0"/>
          <w:marBottom w:val="0"/>
          <w:divBdr>
            <w:top w:val="none" w:sz="0" w:space="0" w:color="auto"/>
            <w:left w:val="none" w:sz="0" w:space="0" w:color="auto"/>
            <w:bottom w:val="none" w:sz="0" w:space="0" w:color="auto"/>
            <w:right w:val="none" w:sz="0" w:space="0" w:color="auto"/>
          </w:divBdr>
        </w:div>
        <w:div w:id="38019770">
          <w:marLeft w:val="0"/>
          <w:marRight w:val="0"/>
          <w:marTop w:val="0"/>
          <w:marBottom w:val="0"/>
          <w:divBdr>
            <w:top w:val="none" w:sz="0" w:space="0" w:color="auto"/>
            <w:left w:val="none" w:sz="0" w:space="0" w:color="auto"/>
            <w:bottom w:val="none" w:sz="0" w:space="0" w:color="auto"/>
            <w:right w:val="none" w:sz="0" w:space="0" w:color="auto"/>
          </w:divBdr>
        </w:div>
        <w:div w:id="1073166792">
          <w:marLeft w:val="0"/>
          <w:marRight w:val="0"/>
          <w:marTop w:val="0"/>
          <w:marBottom w:val="0"/>
          <w:divBdr>
            <w:top w:val="none" w:sz="0" w:space="0" w:color="auto"/>
            <w:left w:val="none" w:sz="0" w:space="0" w:color="auto"/>
            <w:bottom w:val="none" w:sz="0" w:space="0" w:color="auto"/>
            <w:right w:val="none" w:sz="0" w:space="0" w:color="auto"/>
          </w:divBdr>
        </w:div>
        <w:div w:id="1862086502">
          <w:marLeft w:val="0"/>
          <w:marRight w:val="0"/>
          <w:marTop w:val="0"/>
          <w:marBottom w:val="0"/>
          <w:divBdr>
            <w:top w:val="none" w:sz="0" w:space="0" w:color="auto"/>
            <w:left w:val="none" w:sz="0" w:space="0" w:color="auto"/>
            <w:bottom w:val="none" w:sz="0" w:space="0" w:color="auto"/>
            <w:right w:val="none" w:sz="0" w:space="0" w:color="auto"/>
          </w:divBdr>
          <w:divsChild>
            <w:div w:id="115485161">
              <w:marLeft w:val="0"/>
              <w:marRight w:val="0"/>
              <w:marTop w:val="0"/>
              <w:marBottom w:val="0"/>
              <w:divBdr>
                <w:top w:val="none" w:sz="0" w:space="0" w:color="auto"/>
                <w:left w:val="none" w:sz="0" w:space="0" w:color="auto"/>
                <w:bottom w:val="none" w:sz="0" w:space="0" w:color="auto"/>
                <w:right w:val="none" w:sz="0" w:space="0" w:color="auto"/>
              </w:divBdr>
              <w:divsChild>
                <w:div w:id="12175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0048">
          <w:marLeft w:val="0"/>
          <w:marRight w:val="0"/>
          <w:marTop w:val="0"/>
          <w:marBottom w:val="0"/>
          <w:divBdr>
            <w:top w:val="none" w:sz="0" w:space="0" w:color="auto"/>
            <w:left w:val="none" w:sz="0" w:space="0" w:color="auto"/>
            <w:bottom w:val="none" w:sz="0" w:space="0" w:color="auto"/>
            <w:right w:val="none" w:sz="0" w:space="0" w:color="auto"/>
          </w:divBdr>
        </w:div>
      </w:divsChild>
    </w:div>
    <w:div w:id="146566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F396-BE40-4C18-8385-BD3A800B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3113</Characters>
  <Application>Microsoft Office Word</Application>
  <DocSecurity>4</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Julie Fareneau</cp:lastModifiedBy>
  <cp:revision>2</cp:revision>
  <cp:lastPrinted>2019-04-10T07:52:00Z</cp:lastPrinted>
  <dcterms:created xsi:type="dcterms:W3CDTF">2023-04-18T12:38:00Z</dcterms:created>
  <dcterms:modified xsi:type="dcterms:W3CDTF">2023-04-18T12:38:00Z</dcterms:modified>
</cp:coreProperties>
</file>